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alibri" w:cs="Calibri" w:eastAsia="Calibri" w:hAnsi="Calibri"/>
        </w:rPr>
      </w:pPr>
      <w:r w:rsidDel="00000000" w:rsidR="00000000" w:rsidRPr="00000000">
        <w:rPr>
          <w:rFonts w:ascii="Calibri" w:cs="Calibri" w:eastAsia="Calibri" w:hAnsi="Calibri"/>
          <w:i w:val="0"/>
          <w:color w:val="1a1a1a"/>
          <w:sz w:val="24"/>
          <w:szCs w:val="24"/>
          <w:u w:val="single"/>
          <w:vertAlign w:val="baseline"/>
          <w:rtl w:val="0"/>
        </w:rPr>
        <w:t xml:space="preserve">Ben Gorodetsky – Artistic CV  </w:t>
      </w:r>
      <w:r w:rsidDel="00000000" w:rsidR="00000000" w:rsidRPr="00000000">
        <w:rPr>
          <w:rFonts w:ascii="Calibri" w:cs="Calibri" w:eastAsia="Calibri" w:hAnsi="Calibri"/>
          <w:i w:val="0"/>
          <w:color w:val="1a1a1a"/>
          <w:sz w:val="24"/>
          <w:szCs w:val="24"/>
          <w:u w:val="none"/>
          <w:vertAlign w:val="baseline"/>
          <w:rtl w:val="0"/>
        </w:rPr>
        <w:tab/>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alibri" w:cs="Calibri" w:eastAsia="Calibri" w:hAnsi="Calibri"/>
          <w:i w:val="0"/>
          <w:color w:val="1a1a1a"/>
          <w:sz w:val="24"/>
          <w:szCs w:val="24"/>
          <w:u w:val="none"/>
          <w:vertAlign w:val="baseline"/>
        </w:rPr>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alibri" w:cs="Calibri" w:eastAsia="Calibri" w:hAnsi="Calibri"/>
          <w:i w:val="0"/>
          <w:color w:val="1a1a1a"/>
          <w:sz w:val="24"/>
          <w:szCs w:val="24"/>
          <w:u w:val="none"/>
          <w:vertAlign w:val="baseline"/>
        </w:rPr>
      </w:pPr>
      <w:r w:rsidDel="00000000" w:rsidR="00000000" w:rsidRPr="00000000">
        <w:rPr>
          <w:rFonts w:ascii="Calibri" w:cs="Calibri" w:eastAsia="Calibri" w:hAnsi="Calibri"/>
          <w:i w:val="0"/>
          <w:color w:val="1a1a1a"/>
          <w:sz w:val="24"/>
          <w:szCs w:val="24"/>
          <w:u w:val="none"/>
          <w:vertAlign w:val="baseline"/>
          <w:rtl w:val="0"/>
        </w:rPr>
        <w:tab/>
        <w:t xml:space="preserve">My name is Ben Gorodetsky and I am a Canadian theatre artist. As a multi-disciplinary artist, I have achieved a strong degree of recognition, both locally and nationally. My work straddles improvisation, acting, writing, dancing, teaching and direction and each of these disciplines has a profound influence on the others. I am the recipient of the 2016 Mayor's Celebration of the Arts Emerging Artist Award. I’m Currently pursuing an MFA in Performance and Interactive Media Arts at Brooklyn College.  </w:t>
        <w:tab/>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alibri" w:cs="Calibri" w:eastAsia="Calibri" w:hAnsi="Calibri"/>
          <w:i w:val="0"/>
          <w:color w:val="1a1a1a"/>
          <w:sz w:val="24"/>
          <w:szCs w:val="24"/>
          <w:u w:val="none"/>
          <w:vertAlign w:val="baseline"/>
        </w:rPr>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alibri" w:cs="Calibri" w:eastAsia="Calibri" w:hAnsi="Calibri"/>
          <w:i w:val="0"/>
          <w:color w:val="1a1a1a"/>
          <w:sz w:val="24"/>
          <w:szCs w:val="24"/>
          <w:u w:val="none"/>
          <w:vertAlign w:val="baseline"/>
        </w:rPr>
      </w:pPr>
      <w:r w:rsidDel="00000000" w:rsidR="00000000" w:rsidRPr="00000000">
        <w:rPr>
          <w:rFonts w:ascii="Calibri" w:cs="Calibri" w:eastAsia="Calibri" w:hAnsi="Calibri"/>
          <w:i w:val="0"/>
          <w:color w:val="1a1a1a"/>
          <w:sz w:val="24"/>
          <w:szCs w:val="24"/>
          <w:u w:val="none"/>
          <w:vertAlign w:val="baseline"/>
          <w:rtl w:val="0"/>
        </w:rPr>
        <w:tab/>
        <w:t xml:space="preserve">As an improviser I have achieved my most visible peaks of success: I served as Associate Artistic Director of Rapid Fire Theatre 2013-2017, have been nominated for a Canadian Comedy Award and have had the opportunity to perform and teach improv in Austria, Slovenia, NYC, LA, Atlanta, Austin, Philadelphia, Detroit, Toronto, Vancouver, Montreal and the French island of Reunion (near Madagascar!).  </w:t>
        <w:tab/>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alibri" w:cs="Calibri" w:eastAsia="Calibri" w:hAnsi="Calibri"/>
          <w:i w:val="0"/>
          <w:color w:val="1a1a1a"/>
          <w:sz w:val="24"/>
          <w:szCs w:val="24"/>
          <w:u w:val="none"/>
          <w:vertAlign w:val="baseline"/>
        </w:rPr>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alibri" w:cs="Calibri" w:eastAsia="Calibri" w:hAnsi="Calibri"/>
        </w:rPr>
      </w:pPr>
      <w:r w:rsidDel="00000000" w:rsidR="00000000" w:rsidRPr="00000000">
        <w:rPr>
          <w:rFonts w:ascii="Calibri" w:cs="Calibri" w:eastAsia="Calibri" w:hAnsi="Calibri"/>
          <w:i w:val="0"/>
          <w:color w:val="1a1a1a"/>
          <w:sz w:val="24"/>
          <w:szCs w:val="24"/>
          <w:u w:val="none"/>
          <w:vertAlign w:val="baseline"/>
          <w:rtl w:val="0"/>
        </w:rPr>
        <w:tab/>
        <w:t xml:space="preserve">I have written several plays that have been professionally produced in Edmonton, Alberta. These include </w:t>
      </w:r>
      <w:r w:rsidDel="00000000" w:rsidR="00000000" w:rsidRPr="00000000">
        <w:rPr>
          <w:rFonts w:ascii="Calibri" w:cs="Calibri" w:eastAsia="Calibri" w:hAnsi="Calibri"/>
          <w:i w:val="1"/>
          <w:color w:val="1a1a1a"/>
          <w:sz w:val="24"/>
          <w:szCs w:val="24"/>
          <w:u w:val="none"/>
          <w:vertAlign w:val="baseline"/>
          <w:rtl w:val="0"/>
        </w:rPr>
        <w:t xml:space="preserve">Boogie Monster Club</w:t>
      </w:r>
      <w:r w:rsidDel="00000000" w:rsidR="00000000" w:rsidRPr="00000000">
        <w:rPr>
          <w:rFonts w:ascii="Calibri" w:cs="Calibri" w:eastAsia="Calibri" w:hAnsi="Calibri"/>
          <w:i w:val="0"/>
          <w:color w:val="1a1a1a"/>
          <w:sz w:val="24"/>
          <w:szCs w:val="24"/>
          <w:u w:val="none"/>
          <w:vertAlign w:val="baseline"/>
          <w:rtl w:val="0"/>
        </w:rPr>
        <w:t xml:space="preserve"> – Snowglobe Festival 2013 (AFA Individual Art Production Grant recipient), </w:t>
      </w:r>
      <w:r w:rsidDel="00000000" w:rsidR="00000000" w:rsidRPr="00000000">
        <w:rPr>
          <w:rFonts w:ascii="Calibri" w:cs="Calibri" w:eastAsia="Calibri" w:hAnsi="Calibri"/>
          <w:i w:val="1"/>
          <w:color w:val="1a1a1a"/>
          <w:sz w:val="24"/>
          <w:szCs w:val="24"/>
          <w:u w:val="none"/>
          <w:vertAlign w:val="baseline"/>
          <w:rtl w:val="0"/>
        </w:rPr>
        <w:t xml:space="preserve">7 Steps to Success</w:t>
      </w:r>
      <w:r w:rsidDel="00000000" w:rsidR="00000000" w:rsidRPr="00000000">
        <w:rPr>
          <w:rFonts w:ascii="Calibri" w:cs="Calibri" w:eastAsia="Calibri" w:hAnsi="Calibri"/>
          <w:i w:val="0"/>
          <w:color w:val="1a1a1a"/>
          <w:sz w:val="24"/>
          <w:szCs w:val="24"/>
          <w:u w:val="none"/>
          <w:vertAlign w:val="baseline"/>
          <w:rtl w:val="0"/>
        </w:rPr>
        <w:t xml:space="preserve"> – NextFest 2013, with Mat Simpson and Nikki Shaffeullah (Edmonton Community Foundation Young Edmonton Grant recipient), and </w:t>
      </w:r>
      <w:r w:rsidDel="00000000" w:rsidR="00000000" w:rsidRPr="00000000">
        <w:rPr>
          <w:rFonts w:ascii="Calibri" w:cs="Calibri" w:eastAsia="Calibri" w:hAnsi="Calibri"/>
          <w:i w:val="1"/>
          <w:color w:val="1a1a1a"/>
          <w:sz w:val="24"/>
          <w:szCs w:val="24"/>
          <w:u w:val="none"/>
          <w:vertAlign w:val="baseline"/>
          <w:rtl w:val="0"/>
        </w:rPr>
        <w:t xml:space="preserve">Magnetmonton</w:t>
      </w:r>
      <w:r w:rsidDel="00000000" w:rsidR="00000000" w:rsidRPr="00000000">
        <w:rPr>
          <w:rFonts w:ascii="Calibri" w:cs="Calibri" w:eastAsia="Calibri" w:hAnsi="Calibri"/>
          <w:i w:val="0"/>
          <w:color w:val="1a1a1a"/>
          <w:sz w:val="24"/>
          <w:szCs w:val="24"/>
          <w:u w:val="none"/>
          <w:vertAlign w:val="baseline"/>
          <w:rtl w:val="0"/>
        </w:rPr>
        <w:t xml:space="preserve"> – Fringe 2012 (Edmonton Community Foundation Young Edmonton Grant recipient). As well, I am a regular writer and performer in Edmonton's sketch comedy community, contributing writing to </w:t>
      </w:r>
      <w:r w:rsidDel="00000000" w:rsidR="00000000" w:rsidRPr="00000000">
        <w:rPr>
          <w:rFonts w:ascii="Calibri" w:cs="Calibri" w:eastAsia="Calibri" w:hAnsi="Calibri"/>
          <w:i w:val="1"/>
          <w:color w:val="1a1a1a"/>
          <w:sz w:val="24"/>
          <w:szCs w:val="24"/>
          <w:u w:val="none"/>
          <w:vertAlign w:val="baseline"/>
          <w:rtl w:val="0"/>
        </w:rPr>
        <w:t xml:space="preserve">Odd Wednesday</w:t>
      </w:r>
      <w:r w:rsidDel="00000000" w:rsidR="00000000" w:rsidRPr="00000000">
        <w:rPr>
          <w:rFonts w:ascii="Calibri" w:cs="Calibri" w:eastAsia="Calibri" w:hAnsi="Calibri"/>
          <w:i w:val="0"/>
          <w:color w:val="1a1a1a"/>
          <w:sz w:val="24"/>
          <w:szCs w:val="24"/>
          <w:u w:val="none"/>
          <w:vertAlign w:val="baseline"/>
          <w:rtl w:val="0"/>
        </w:rPr>
        <w:t xml:space="preserve">, </w:t>
      </w:r>
      <w:r w:rsidDel="00000000" w:rsidR="00000000" w:rsidRPr="00000000">
        <w:rPr>
          <w:rFonts w:ascii="Calibri" w:cs="Calibri" w:eastAsia="Calibri" w:hAnsi="Calibri"/>
          <w:i w:val="1"/>
          <w:color w:val="1a1a1a"/>
          <w:sz w:val="24"/>
          <w:szCs w:val="24"/>
          <w:u w:val="none"/>
          <w:vertAlign w:val="baseline"/>
          <w:rtl w:val="0"/>
        </w:rPr>
        <w:t xml:space="preserve">The Late Night Cabaret, </w:t>
      </w:r>
      <w:r w:rsidDel="00000000" w:rsidR="00000000" w:rsidRPr="00000000">
        <w:rPr>
          <w:rFonts w:ascii="Calibri" w:cs="Calibri" w:eastAsia="Calibri" w:hAnsi="Calibri"/>
          <w:i w:val="0"/>
          <w:color w:val="1a1a1a"/>
          <w:sz w:val="24"/>
          <w:szCs w:val="24"/>
          <w:u w:val="none"/>
          <w:vertAlign w:val="baseline"/>
          <w:rtl w:val="0"/>
        </w:rPr>
        <w:t xml:space="preserve">and </w:t>
      </w:r>
      <w:r w:rsidDel="00000000" w:rsidR="00000000" w:rsidRPr="00000000">
        <w:rPr>
          <w:rFonts w:ascii="Calibri" w:cs="Calibri" w:eastAsia="Calibri" w:hAnsi="Calibri"/>
          <w:i w:val="1"/>
          <w:color w:val="1a1a1a"/>
          <w:sz w:val="24"/>
          <w:szCs w:val="24"/>
          <w:u w:val="none"/>
          <w:vertAlign w:val="baseline"/>
          <w:rtl w:val="0"/>
        </w:rPr>
        <w:t xml:space="preserve">Dr. Jokes. </w:t>
      </w:r>
      <w:r w:rsidDel="00000000" w:rsidR="00000000" w:rsidRPr="00000000">
        <w:rPr>
          <w:rFonts w:ascii="Calibri" w:cs="Calibri" w:eastAsia="Calibri" w:hAnsi="Calibri"/>
          <w:i w:val="0"/>
          <w:color w:val="1a1a1a"/>
          <w:sz w:val="24"/>
          <w:szCs w:val="24"/>
          <w:u w:val="none"/>
          <w:vertAlign w:val="baseline"/>
          <w:rtl w:val="0"/>
        </w:rPr>
        <w:t xml:space="preserve">Furthermore, </w:t>
      </w:r>
      <w:r w:rsidDel="00000000" w:rsidR="00000000" w:rsidRPr="00000000">
        <w:rPr>
          <w:rFonts w:ascii="Calibri" w:cs="Calibri" w:eastAsia="Calibri" w:hAnsi="Calibri"/>
          <w:i w:val="1"/>
          <w:color w:val="1a1a1a"/>
          <w:sz w:val="24"/>
          <w:szCs w:val="24"/>
          <w:u w:val="none"/>
          <w:vertAlign w:val="baseline"/>
          <w:rtl w:val="0"/>
        </w:rPr>
        <w:t xml:space="preserve">Folk Lordz </w:t>
      </w:r>
      <w:r w:rsidDel="00000000" w:rsidR="00000000" w:rsidRPr="00000000">
        <w:rPr>
          <w:rFonts w:ascii="Calibri" w:cs="Calibri" w:eastAsia="Calibri" w:hAnsi="Calibri"/>
          <w:i w:val="0"/>
          <w:color w:val="1a1a1a"/>
          <w:sz w:val="24"/>
          <w:szCs w:val="24"/>
          <w:u w:val="none"/>
          <w:vertAlign w:val="baseline"/>
          <w:rtl w:val="0"/>
        </w:rPr>
        <w:t xml:space="preserve">are writing and producing a new, comedic webseries, filming in summer 2017. We have received the New Chapter grant from the Canada Council for the Arts, and will be creating the 12-part digital series in collaboration with director Mike Robertson.  </w:t>
        <w:tab/>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alibri" w:cs="Calibri" w:eastAsia="Calibri" w:hAnsi="Calibri"/>
          <w:i w:val="0"/>
          <w:color w:val="1a1a1a"/>
          <w:sz w:val="24"/>
          <w:szCs w:val="24"/>
          <w:u w:val="none"/>
          <w:vertAlign w:val="baseline"/>
        </w:rPr>
      </w:pPr>
      <w:r w:rsidDel="00000000" w:rsidR="00000000" w:rsidRPr="00000000">
        <w:rPr>
          <w:rFonts w:ascii="Calibri" w:cs="Calibri" w:eastAsia="Calibri" w:hAnsi="Calibri"/>
          <w:i w:val="0"/>
          <w:color w:val="1a1a1a"/>
          <w:sz w:val="24"/>
          <w:szCs w:val="24"/>
          <w:u w:val="none"/>
          <w:vertAlign w:val="baseline"/>
          <w:rtl w:val="0"/>
        </w:rPr>
        <w:tab/>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alibri" w:cs="Calibri" w:eastAsia="Calibri" w:hAnsi="Calibri"/>
        </w:rPr>
      </w:pPr>
      <w:r w:rsidDel="00000000" w:rsidR="00000000" w:rsidRPr="00000000">
        <w:rPr>
          <w:rFonts w:ascii="Calibri" w:cs="Calibri" w:eastAsia="Calibri" w:hAnsi="Calibri"/>
          <w:i w:val="0"/>
          <w:color w:val="1a1a1a"/>
          <w:sz w:val="24"/>
          <w:szCs w:val="24"/>
          <w:u w:val="none"/>
          <w:vertAlign w:val="baseline"/>
          <w:rtl w:val="0"/>
        </w:rPr>
        <w:tab/>
        <w:t xml:space="preserve">As a stage actor I have worked professionally in Edmonton for Northern Light Theatre, Theatre Yes, Catch the Keys, Surreal Soreal Theatre, Roxy Performance Series, and the Canoe Festival. I graduated with distinction from the BFA in Acting at the U of A. As a contemporary dancer I have worked with Mile Zero Dance, The Jen Mesch Dance Conspiracy, and Sub-Arctic Improv and Experimental Arts. Please see attached resume for full details.  </w:t>
        <w:tab/>
        <w:t xml:space="preserve">In the last few years, however, my work has taken me more and more towards a directorial role. I curate, produce and host the monthly experimental-focused variety show </w:t>
      </w:r>
      <w:r w:rsidDel="00000000" w:rsidR="00000000" w:rsidRPr="00000000">
        <w:rPr>
          <w:rFonts w:ascii="Calibri" w:cs="Calibri" w:eastAsia="Calibri" w:hAnsi="Calibri"/>
          <w:i w:val="1"/>
          <w:color w:val="1a1a1a"/>
          <w:sz w:val="24"/>
          <w:szCs w:val="24"/>
          <w:u w:val="none"/>
          <w:vertAlign w:val="baseline"/>
          <w:rtl w:val="0"/>
        </w:rPr>
        <w:t xml:space="preserve">Dirt Buffet Cabaret </w:t>
      </w:r>
      <w:r w:rsidDel="00000000" w:rsidR="00000000" w:rsidRPr="00000000">
        <w:rPr>
          <w:rFonts w:ascii="Calibri" w:cs="Calibri" w:eastAsia="Calibri" w:hAnsi="Calibri"/>
          <w:i w:val="0"/>
          <w:color w:val="1a1a1a"/>
          <w:sz w:val="24"/>
          <w:szCs w:val="24"/>
          <w:u w:val="none"/>
          <w:vertAlign w:val="baseline"/>
          <w:rtl w:val="0"/>
        </w:rPr>
        <w:t xml:space="preserve">in collaboration with Mile Zero Dance. With Rapid Fire Theatre I direct </w:t>
      </w:r>
      <w:r w:rsidDel="00000000" w:rsidR="00000000" w:rsidRPr="00000000">
        <w:rPr>
          <w:rFonts w:ascii="Calibri" w:cs="Calibri" w:eastAsia="Calibri" w:hAnsi="Calibri"/>
          <w:i w:val="1"/>
          <w:color w:val="1a1a1a"/>
          <w:sz w:val="24"/>
          <w:szCs w:val="24"/>
          <w:u w:val="none"/>
          <w:vertAlign w:val="baseline"/>
          <w:rtl w:val="0"/>
        </w:rPr>
        <w:t xml:space="preserve">Guest of Honour</w:t>
      </w:r>
      <w:r w:rsidDel="00000000" w:rsidR="00000000" w:rsidRPr="00000000">
        <w:rPr>
          <w:rFonts w:ascii="Calibri" w:cs="Calibri" w:eastAsia="Calibri" w:hAnsi="Calibri"/>
          <w:i w:val="0"/>
          <w:color w:val="1a1a1a"/>
          <w:sz w:val="24"/>
          <w:szCs w:val="24"/>
          <w:u w:val="none"/>
          <w:vertAlign w:val="baseline"/>
          <w:rtl w:val="0"/>
        </w:rPr>
        <w:t xml:space="preserve">, a fusion storytelling and improvisation show which has featured, among many others, Edmonton's Mayor Don Iveson. As well, I conceived the directed the improvisation shows </w:t>
      </w:r>
      <w:r w:rsidDel="00000000" w:rsidR="00000000" w:rsidRPr="00000000">
        <w:rPr>
          <w:rFonts w:ascii="Calibri" w:cs="Calibri" w:eastAsia="Calibri" w:hAnsi="Calibri"/>
          <w:i w:val="1"/>
          <w:color w:val="1a1a1a"/>
          <w:sz w:val="24"/>
          <w:szCs w:val="24"/>
          <w:u w:val="none"/>
          <w:vertAlign w:val="baseline"/>
          <w:rtl w:val="0"/>
        </w:rPr>
        <w:t xml:space="preserve">Berzerker Bambinos</w:t>
      </w:r>
      <w:r w:rsidDel="00000000" w:rsidR="00000000" w:rsidRPr="00000000">
        <w:rPr>
          <w:rFonts w:ascii="Calibri" w:cs="Calibri" w:eastAsia="Calibri" w:hAnsi="Calibri"/>
          <w:i w:val="0"/>
          <w:color w:val="1a1a1a"/>
          <w:sz w:val="24"/>
          <w:szCs w:val="24"/>
          <w:u w:val="none"/>
          <w:vertAlign w:val="baseline"/>
          <w:rtl w:val="0"/>
        </w:rPr>
        <w:t xml:space="preserve">, </w:t>
      </w:r>
      <w:r w:rsidDel="00000000" w:rsidR="00000000" w:rsidRPr="00000000">
        <w:rPr>
          <w:rFonts w:ascii="Calibri" w:cs="Calibri" w:eastAsia="Calibri" w:hAnsi="Calibri"/>
          <w:i w:val="1"/>
          <w:color w:val="1a1a1a"/>
          <w:sz w:val="24"/>
          <w:szCs w:val="24"/>
          <w:u w:val="none"/>
          <w:vertAlign w:val="baseline"/>
          <w:rtl w:val="0"/>
        </w:rPr>
        <w:t xml:space="preserve">The Doug Dank Project</w:t>
      </w:r>
      <w:r w:rsidDel="00000000" w:rsidR="00000000" w:rsidRPr="00000000">
        <w:rPr>
          <w:rFonts w:ascii="Calibri" w:cs="Calibri" w:eastAsia="Calibri" w:hAnsi="Calibri"/>
          <w:i w:val="0"/>
          <w:color w:val="1a1a1a"/>
          <w:sz w:val="24"/>
          <w:szCs w:val="24"/>
          <w:u w:val="none"/>
          <w:vertAlign w:val="baseline"/>
          <w:rtl w:val="0"/>
        </w:rPr>
        <w:t xml:space="preserve">, </w:t>
      </w:r>
      <w:r w:rsidDel="00000000" w:rsidR="00000000" w:rsidRPr="00000000">
        <w:rPr>
          <w:rFonts w:ascii="Calibri" w:cs="Calibri" w:eastAsia="Calibri" w:hAnsi="Calibri"/>
          <w:i w:val="1"/>
          <w:color w:val="1a1a1a"/>
          <w:sz w:val="24"/>
          <w:szCs w:val="24"/>
          <w:u w:val="none"/>
          <w:vertAlign w:val="baseline"/>
          <w:rtl w:val="0"/>
        </w:rPr>
        <w:t xml:space="preserve">Wild Years</w:t>
      </w:r>
      <w:r w:rsidDel="00000000" w:rsidR="00000000" w:rsidRPr="00000000">
        <w:rPr>
          <w:rFonts w:ascii="Calibri" w:cs="Calibri" w:eastAsia="Calibri" w:hAnsi="Calibri"/>
          <w:i w:val="0"/>
          <w:color w:val="1a1a1a"/>
          <w:sz w:val="24"/>
          <w:szCs w:val="24"/>
          <w:u w:val="none"/>
          <w:vertAlign w:val="baseline"/>
          <w:rtl w:val="0"/>
        </w:rPr>
        <w:t xml:space="preserve">, and </w:t>
      </w:r>
      <w:r w:rsidDel="00000000" w:rsidR="00000000" w:rsidRPr="00000000">
        <w:rPr>
          <w:rFonts w:ascii="Calibri" w:cs="Calibri" w:eastAsia="Calibri" w:hAnsi="Calibri"/>
          <w:i w:val="1"/>
          <w:color w:val="1a1a1a"/>
          <w:sz w:val="24"/>
          <w:szCs w:val="24"/>
          <w:u w:val="none"/>
          <w:vertAlign w:val="baseline"/>
          <w:rtl w:val="0"/>
        </w:rPr>
        <w:t xml:space="preserve">3-Trio</w:t>
      </w:r>
      <w:r w:rsidDel="00000000" w:rsidR="00000000" w:rsidRPr="00000000">
        <w:rPr>
          <w:rFonts w:ascii="Calibri" w:cs="Calibri" w:eastAsia="Calibri" w:hAnsi="Calibri"/>
          <w:i w:val="0"/>
          <w:color w:val="1a1a1a"/>
          <w:sz w:val="24"/>
          <w:szCs w:val="24"/>
          <w:u w:val="none"/>
          <w:vertAlign w:val="baseline"/>
          <w:rtl w:val="0"/>
        </w:rPr>
        <w:t xml:space="preserve"> over the last seven years with Rapid Fire Theatre. Last season I co-created </w:t>
      </w:r>
      <w:r w:rsidDel="00000000" w:rsidR="00000000" w:rsidRPr="00000000">
        <w:rPr>
          <w:rFonts w:ascii="Calibri" w:cs="Calibri" w:eastAsia="Calibri" w:hAnsi="Calibri"/>
          <w:i w:val="1"/>
          <w:color w:val="1a1a1a"/>
          <w:sz w:val="24"/>
          <w:szCs w:val="24"/>
          <w:u w:val="none"/>
          <w:vertAlign w:val="baseline"/>
          <w:rtl w:val="0"/>
        </w:rPr>
        <w:t xml:space="preserve">We're Not Afraid</w:t>
      </w:r>
      <w:r w:rsidDel="00000000" w:rsidR="00000000" w:rsidRPr="00000000">
        <w:rPr>
          <w:rFonts w:ascii="Calibri" w:cs="Calibri" w:eastAsia="Calibri" w:hAnsi="Calibri"/>
          <w:i w:val="0"/>
          <w:color w:val="1a1a1a"/>
          <w:sz w:val="24"/>
          <w:szCs w:val="24"/>
          <w:u w:val="none"/>
          <w:vertAlign w:val="baseline"/>
          <w:rtl w:val="0"/>
        </w:rPr>
        <w:t xml:space="preserve">, the improvised Edward Albee homage with Amy Shostak, as part of the Citadel Theatre's “Made in Edmonton” series.   </w:t>
        <w:tab/>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alibri" w:cs="Calibri" w:eastAsia="Calibri" w:hAnsi="Calibri"/>
        </w:rPr>
      </w:pPr>
      <w:r w:rsidDel="00000000" w:rsidR="00000000" w:rsidRPr="00000000">
        <w:rPr>
          <w:rFonts w:ascii="Calibri" w:cs="Calibri" w:eastAsia="Calibri" w:hAnsi="Calibri"/>
          <w:i w:val="0"/>
          <w:color w:val="1a1a1a"/>
          <w:sz w:val="24"/>
          <w:szCs w:val="24"/>
          <w:u w:val="none"/>
          <w:vertAlign w:val="baseline"/>
          <w:rtl w:val="0"/>
        </w:rPr>
        <w:tab/>
        <w:t xml:space="preserve">In the realm of scripted direction I staged and co-wrote the site-specific, short-form work </w:t>
      </w:r>
      <w:r w:rsidDel="00000000" w:rsidR="00000000" w:rsidRPr="00000000">
        <w:rPr>
          <w:rFonts w:ascii="Calibri" w:cs="Calibri" w:eastAsia="Calibri" w:hAnsi="Calibri"/>
          <w:i w:val="1"/>
          <w:color w:val="1a1a1a"/>
          <w:sz w:val="24"/>
          <w:szCs w:val="24"/>
          <w:u w:val="none"/>
          <w:vertAlign w:val="baseline"/>
          <w:rtl w:val="0"/>
        </w:rPr>
        <w:t xml:space="preserve">'ygolohcysP'</w:t>
      </w:r>
      <w:r w:rsidDel="00000000" w:rsidR="00000000" w:rsidRPr="00000000">
        <w:rPr>
          <w:rFonts w:ascii="Calibri" w:cs="Calibri" w:eastAsia="Calibri" w:hAnsi="Calibri"/>
          <w:i w:val="0"/>
          <w:color w:val="1a1a1a"/>
          <w:sz w:val="24"/>
          <w:szCs w:val="24"/>
          <w:u w:val="none"/>
          <w:vertAlign w:val="baseline"/>
          <w:rtl w:val="0"/>
        </w:rPr>
        <w:t xml:space="preserve"> at the 2013 Found Festival. My full-length, theatrical direction debut was </w:t>
      </w:r>
      <w:r w:rsidDel="00000000" w:rsidR="00000000" w:rsidRPr="00000000">
        <w:rPr>
          <w:rFonts w:ascii="Calibri" w:cs="Calibri" w:eastAsia="Calibri" w:hAnsi="Calibri"/>
          <w:i w:val="1"/>
          <w:color w:val="1a1a1a"/>
          <w:sz w:val="24"/>
          <w:szCs w:val="24"/>
          <w:u w:val="none"/>
          <w:vertAlign w:val="baseline"/>
          <w:rtl w:val="0"/>
        </w:rPr>
        <w:t xml:space="preserve">One of Us Must Know</w:t>
      </w:r>
      <w:r w:rsidDel="00000000" w:rsidR="00000000" w:rsidRPr="00000000">
        <w:rPr>
          <w:rFonts w:ascii="Calibri" w:cs="Calibri" w:eastAsia="Calibri" w:hAnsi="Calibri"/>
          <w:i w:val="0"/>
          <w:color w:val="1a1a1a"/>
          <w:sz w:val="24"/>
          <w:szCs w:val="24"/>
          <w:u w:val="none"/>
          <w:vertAlign w:val="baseline"/>
          <w:rtl w:val="0"/>
        </w:rPr>
        <w:t xml:space="preserve"> by David Walker at the 2016 Expanse festival. This was a new, non-realistic, physical-theatre play that addressed issues of addiction, abuse and co-dependence. This play was remounted for Fringe 2016, and it received wide-spread critical acclaim for my provocative and innovative staging. Finally, I worked as assistant-director on the Northern Light Theatre component of the </w:t>
      </w:r>
      <w:r w:rsidDel="00000000" w:rsidR="00000000" w:rsidRPr="00000000">
        <w:rPr>
          <w:rFonts w:ascii="Calibri" w:cs="Calibri" w:eastAsia="Calibri" w:hAnsi="Calibri"/>
          <w:i w:val="1"/>
          <w:color w:val="1a1a1a"/>
          <w:sz w:val="24"/>
          <w:szCs w:val="24"/>
          <w:u w:val="none"/>
          <w:vertAlign w:val="baseline"/>
          <w:rtl w:val="0"/>
        </w:rPr>
        <w:t xml:space="preserve">The Anxiety Project </w:t>
      </w:r>
      <w:r w:rsidDel="00000000" w:rsidR="00000000" w:rsidRPr="00000000">
        <w:rPr>
          <w:rFonts w:ascii="Calibri" w:cs="Calibri" w:eastAsia="Calibri" w:hAnsi="Calibri"/>
          <w:i w:val="0"/>
          <w:color w:val="1a1a1a"/>
          <w:sz w:val="24"/>
          <w:szCs w:val="24"/>
          <w:u w:val="none"/>
          <w:vertAlign w:val="baseline"/>
          <w:rtl w:val="0"/>
        </w:rPr>
        <w:t xml:space="preserve">in November of 2016.  </w:t>
        <w:tab/>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alibri" w:cs="Calibri" w:eastAsia="Calibri" w:hAnsi="Calibri"/>
          <w:i w:val="0"/>
          <w:color w:val="1a1a1a"/>
          <w:sz w:val="24"/>
          <w:szCs w:val="24"/>
          <w:u w:val="none"/>
          <w:vertAlign w:val="baseline"/>
        </w:rPr>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alibri" w:cs="Calibri" w:eastAsia="Calibri" w:hAnsi="Calibri"/>
        </w:rPr>
      </w:pPr>
      <w:r w:rsidDel="00000000" w:rsidR="00000000" w:rsidRPr="00000000">
        <w:rPr>
          <w:rFonts w:ascii="Calibri" w:cs="Calibri" w:eastAsia="Calibri" w:hAnsi="Calibri"/>
          <w:i w:val="0"/>
          <w:color w:val="1a1a1a"/>
          <w:sz w:val="24"/>
          <w:szCs w:val="24"/>
          <w:u w:val="none"/>
          <w:vertAlign w:val="baseline"/>
          <w:rtl w:val="0"/>
        </w:rPr>
        <w:tab/>
        <w:t xml:space="preserve">In August 2016 I was an invited speaker at the Creative Mornings lecture series in Edmonton. I presented on the subject “WEIRD” discussing my work with Dirt Buffet and the provocative alternative-comedy/performance-art style I have cultivated through my career.   </w:t>
        <w:tab/>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alibri" w:cs="Calibri" w:eastAsia="Calibri" w:hAnsi="Calibri"/>
          <w:i w:val="0"/>
          <w:color w:val="1a1a1a"/>
          <w:sz w:val="24"/>
          <w:szCs w:val="24"/>
          <w:u w:val="none"/>
          <w:vertAlign w:val="baseline"/>
        </w:rPr>
      </w:pPr>
      <w:r w:rsidDel="00000000" w:rsidR="00000000" w:rsidRPr="00000000">
        <w:rPr>
          <w:rFonts w:ascii="Calibri" w:cs="Calibri" w:eastAsia="Calibri" w:hAnsi="Calibri"/>
          <w:i w:val="0"/>
          <w:color w:val="1a1a1a"/>
          <w:sz w:val="24"/>
          <w:szCs w:val="24"/>
          <w:u w:val="none"/>
          <w:vertAlign w:val="baseline"/>
          <w:rtl w:val="0"/>
        </w:rPr>
        <w:tab/>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rPr>
          <w:rFonts w:ascii="Calibri" w:cs="Calibri" w:eastAsia="Calibri" w:hAnsi="Calibri"/>
        </w:rPr>
      </w:pPr>
      <w:r w:rsidDel="00000000" w:rsidR="00000000" w:rsidRPr="00000000">
        <w:rPr>
          <w:rFonts w:ascii="Calibri" w:cs="Calibri" w:eastAsia="Calibri" w:hAnsi="Calibri"/>
          <w:i w:val="0"/>
          <w:color w:val="1a1a1a"/>
          <w:sz w:val="24"/>
          <w:szCs w:val="24"/>
          <w:u w:val="none"/>
          <w:vertAlign w:val="baseline"/>
          <w:rtl w:val="0"/>
        </w:rPr>
        <w:t xml:space="preserve">My most recent artistic project is a collaboration with photographer Mat Simpson on a multi-media, dance-theatre performance about the Fort McMurray wildfires, entitled </w:t>
      </w:r>
      <w:r w:rsidDel="00000000" w:rsidR="00000000" w:rsidRPr="00000000">
        <w:rPr>
          <w:rFonts w:ascii="Calibri" w:cs="Calibri" w:eastAsia="Calibri" w:hAnsi="Calibri"/>
          <w:i w:val="1"/>
          <w:color w:val="1a1a1a"/>
          <w:sz w:val="24"/>
          <w:szCs w:val="24"/>
          <w:u w:val="none"/>
          <w:vertAlign w:val="baseline"/>
          <w:rtl w:val="0"/>
        </w:rPr>
        <w:t xml:space="preserve">Charred. </w:t>
      </w:r>
      <w:r w:rsidDel="00000000" w:rsidR="00000000" w:rsidRPr="00000000">
        <w:rPr>
          <w:rFonts w:ascii="Calibri" w:cs="Calibri" w:eastAsia="Calibri" w:hAnsi="Calibri"/>
          <w:i w:val="0"/>
          <w:color w:val="1a1a1a"/>
          <w:sz w:val="24"/>
          <w:szCs w:val="24"/>
          <w:u w:val="none"/>
          <w:vertAlign w:val="baseline"/>
          <w:rtl w:val="0"/>
        </w:rPr>
        <w:t xml:space="preserve">This work integrates images of neighbourhoods and environments affected by the fires, using them to light our highly physical performance. My role on the project is co-creator, performer, projection co-designer, co-writer, and producer. We recently premiered the work in June 2017, as one of the headlining mainstage productions at NextFest.  </w:t>
        <w:tab/>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alibri" w:cs="Calibri" w:eastAsia="Calibri" w:hAnsi="Calibri"/>
          <w:i w:val="0"/>
          <w:color w:val="1a1a1a"/>
          <w:sz w:val="24"/>
          <w:szCs w:val="24"/>
          <w:u w:val="none"/>
          <w:vertAlign w:val="baseline"/>
        </w:rPr>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alibri" w:cs="Calibri" w:eastAsia="Calibri" w:hAnsi="Calibri"/>
        </w:rPr>
      </w:pPr>
      <w:r w:rsidDel="00000000" w:rsidR="00000000" w:rsidRPr="00000000">
        <w:rPr>
          <w:rFonts w:ascii="Calibri" w:cs="Calibri" w:eastAsia="Calibri" w:hAnsi="Calibri"/>
          <w:i w:val="0"/>
          <w:color w:val="1a1a1a"/>
          <w:sz w:val="24"/>
          <w:szCs w:val="24"/>
          <w:u w:val="none"/>
          <w:vertAlign w:val="baseline"/>
          <w:rtl w:val="0"/>
        </w:rPr>
        <w:tab/>
        <w:t xml:space="preserve">Finally, I am co-producer of</w:t>
      </w:r>
      <w:r w:rsidDel="00000000" w:rsidR="00000000" w:rsidRPr="00000000">
        <w:rPr>
          <w:rFonts w:ascii="Calibri" w:cs="Calibri" w:eastAsia="Calibri" w:hAnsi="Calibri"/>
          <w:i w:val="0"/>
          <w:color w:val="141414"/>
          <w:sz w:val="24"/>
          <w:szCs w:val="24"/>
          <w:u w:val="none"/>
          <w:vertAlign w:val="baseline"/>
          <w:rtl w:val="0"/>
        </w:rPr>
        <w:t xml:space="preserve"> </w:t>
      </w:r>
      <w:r w:rsidDel="00000000" w:rsidR="00000000" w:rsidRPr="00000000">
        <w:rPr>
          <w:rFonts w:ascii="Calibri" w:cs="Calibri" w:eastAsia="Calibri" w:hAnsi="Calibri"/>
          <w:i w:val="1"/>
          <w:color w:val="141414"/>
          <w:sz w:val="24"/>
          <w:szCs w:val="24"/>
          <w:u w:val="none"/>
          <w:vertAlign w:val="baseline"/>
          <w:rtl w:val="0"/>
        </w:rPr>
        <w:t xml:space="preserve">Stories on the Hills, </w:t>
      </w:r>
      <w:r w:rsidDel="00000000" w:rsidR="00000000" w:rsidRPr="00000000">
        <w:rPr>
          <w:rFonts w:ascii="Calibri" w:cs="Calibri" w:eastAsia="Calibri" w:hAnsi="Calibri"/>
          <w:i w:val="0"/>
          <w:color w:val="141414"/>
          <w:sz w:val="24"/>
          <w:szCs w:val="24"/>
          <w:u w:val="none"/>
          <w:vertAlign w:val="baseline"/>
          <w:rtl w:val="0"/>
        </w:rPr>
        <w:t xml:space="preserve">an Indigenous storytelling gathering and festival that profiles a series of multi-disciplinary performances from diverse artists and celebrates Edmonton/Amiskwaciy Waskahegen's history as a gathering place. </w:t>
      </w:r>
      <w:r w:rsidDel="00000000" w:rsidR="00000000" w:rsidRPr="00000000">
        <w:rPr>
          <w:rFonts w:ascii="Calibri" w:cs="Calibri" w:eastAsia="Calibri" w:hAnsi="Calibri"/>
          <w:i w:val="1"/>
          <w:color w:val="141414"/>
          <w:sz w:val="24"/>
          <w:szCs w:val="24"/>
          <w:u w:val="none"/>
          <w:vertAlign w:val="baseline"/>
          <w:rtl w:val="0"/>
        </w:rPr>
        <w:t xml:space="preserve">Folk Lordz</w:t>
      </w:r>
      <w:r w:rsidDel="00000000" w:rsidR="00000000" w:rsidRPr="00000000">
        <w:rPr>
          <w:rFonts w:ascii="Calibri" w:cs="Calibri" w:eastAsia="Calibri" w:hAnsi="Calibri"/>
          <w:i w:val="0"/>
          <w:color w:val="141414"/>
          <w:sz w:val="24"/>
          <w:szCs w:val="24"/>
          <w:u w:val="none"/>
          <w:vertAlign w:val="baseline"/>
          <w:rtl w:val="0"/>
        </w:rPr>
        <w:t xml:space="preserve"> presents the festival in partnership with Fort Edmonton park and received support from the Edmonton Community Foundation, Make Something Edmonton, and the Edmonton Arts Council. 2017 was the second year for the festival, with a three day lineup of over 31 diverse artists.</w:t>
      </w:r>
      <w:r w:rsidDel="00000000" w:rsidR="00000000" w:rsidRPr="00000000">
        <w:rPr>
          <w:rFonts w:ascii="Calibri" w:cs="Calibri" w:eastAsia="Calibri" w:hAnsi="Calibri"/>
          <w:color w:val="222222"/>
          <w:u w:val="none"/>
          <w:rtl w:val="0"/>
        </w:rPr>
        <w:br w:type="textWrapping"/>
        <w:br w:type="textWrapping"/>
      </w:r>
      <w:r w:rsidDel="00000000" w:rsidR="00000000" w:rsidRPr="00000000">
        <w:rPr>
          <w:rFonts w:ascii="Calibri" w:cs="Calibri" w:eastAsia="Calibri" w:hAnsi="Calibri"/>
          <w:b w:val="1"/>
          <w:color w:val="222222"/>
          <w:u w:val="none"/>
          <w:rtl w:val="0"/>
        </w:rPr>
        <w:t xml:space="preserve">THEATRE ACTING:</w:t>
      </w:r>
      <w:r w:rsidDel="00000000" w:rsidR="00000000" w:rsidRPr="00000000">
        <w:rPr>
          <w:rtl w:val="0"/>
        </w:rPr>
      </w:r>
    </w:p>
    <w:tbl>
      <w:tblPr>
        <w:tblStyle w:val="Table1"/>
        <w:tblW w:w="9986.0" w:type="dxa"/>
        <w:jc w:val="left"/>
        <w:tblInd w:w="108.0" w:type="dxa"/>
        <w:tblBorders>
          <w:top w:color="ffffff" w:space="0" w:sz="8" w:val="single"/>
          <w:left w:color="ffffff" w:space="0" w:sz="8" w:val="single"/>
        </w:tblBorders>
        <w:tblLayout w:type="fixed"/>
        <w:tblLook w:val="0000"/>
      </w:tblPr>
      <w:tblGrid>
        <w:gridCol w:w="2972"/>
        <w:gridCol w:w="2451"/>
        <w:gridCol w:w="2606"/>
        <w:gridCol w:w="1957"/>
        <w:tblGridChange w:id="0">
          <w:tblGrid>
            <w:gridCol w:w="2972"/>
            <w:gridCol w:w="2451"/>
            <w:gridCol w:w="2606"/>
            <w:gridCol w:w="1957"/>
          </w:tblGrid>
        </w:tblGridChange>
      </w:tblGrid>
      <w:tr>
        <w:trPr>
          <w:trHeight w:val="400" w:hRule="atLeast"/>
        </w:trPr>
        <w:tc>
          <w:tcPr>
            <w:tcBorders>
              <w:top w:color="ffffff" w:space="0" w:sz="8" w:val="single"/>
              <w:left w:color="ffffff" w:space="0" w:sz="8" w:val="single"/>
            </w:tcBorders>
            <w:shd w:fill="e6e6e6"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PRODUCTION</w:t>
            </w:r>
          </w:p>
        </w:tc>
        <w:tc>
          <w:tcPr>
            <w:tcBorders>
              <w:top w:color="ffffff" w:space="0" w:sz="8" w:val="single"/>
            </w:tcBorders>
            <w:shd w:fill="e6e6e6" w:val="clear"/>
            <w:tcMar>
              <w:left w:w="0.0" w:type="dxa"/>
              <w:right w:w="0.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ROLE</w:t>
            </w:r>
          </w:p>
        </w:tc>
        <w:tc>
          <w:tcPr>
            <w:tcBorders>
              <w:top w:color="ffffff" w:space="0" w:sz="8" w:val="single"/>
            </w:tcBorders>
            <w:shd w:fill="e6e6e6"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w:t>
            </w:r>
          </w:p>
        </w:tc>
        <w:tc>
          <w:tcPr>
            <w:tcBorders>
              <w:top w:color="ffffff" w:space="0" w:sz="8" w:val="single"/>
              <w:right w:color="ffffff" w:space="0" w:sz="8" w:val="single"/>
            </w:tcBorders>
            <w:shd w:fill="e6e6e6"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DIRECTOR</w:t>
            </w:r>
          </w:p>
        </w:tc>
      </w:tr>
      <w:tr>
        <w:trPr>
          <w:trHeight w:val="400" w:hRule="atLeast"/>
        </w:trPr>
        <w:tc>
          <w:tcPr>
            <w:tcBorders>
              <w:left w:color="ffffff" w:space="0" w:sz="8" w:val="single"/>
            </w:tcBorders>
            <w:shd w:fill="auto"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Anxiety</w:t>
            </w:r>
          </w:p>
        </w:tc>
        <w:tc>
          <w:tcPr>
            <w:shd w:fill="auto" w:val="clear"/>
            <w:tcMar>
              <w:left w:w="0.0" w:type="dxa"/>
              <w:right w:w="0.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Ben</w:t>
            </w:r>
          </w:p>
        </w:tc>
        <w:tc>
          <w:tcPr>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Curtain Razors / Theatre Yes</w:t>
            </w:r>
          </w:p>
        </w:tc>
        <w:tc>
          <w:tcPr>
            <w:tcBorders>
              <w:right w:color="ffffff" w:space="0" w:sz="8" w:val="single"/>
            </w:tcBorders>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Joey Tremblay</w:t>
            </w:r>
          </w:p>
        </w:tc>
      </w:tr>
      <w:tr>
        <w:trPr>
          <w:trHeight w:val="400" w:hRule="atLeast"/>
        </w:trPr>
        <w:tc>
          <w:tcPr>
            <w:tcBorders>
              <w:left w:color="ffffff" w:space="0" w:sz="8" w:val="single"/>
            </w:tcBorders>
            <w:shd w:fill="auto"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Code Word: Time</w:t>
            </w:r>
          </w:p>
        </w:tc>
        <w:tc>
          <w:tcPr>
            <w:shd w:fill="auto" w:val="clear"/>
            <w:tcMar>
              <w:left w:w="0.0" w:type="dxa"/>
              <w:right w:w="0.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Casey</w:t>
            </w:r>
          </w:p>
        </w:tc>
        <w:tc>
          <w:tcPr>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Theatre Network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Roxy Performance Series</w:t>
            </w:r>
          </w:p>
        </w:tc>
        <w:tc>
          <w:tcPr>
            <w:tcBorders>
              <w:right w:color="ffffff" w:space="0" w:sz="8" w:val="single"/>
            </w:tcBorders>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Beth Dart</w:t>
            </w:r>
          </w:p>
        </w:tc>
      </w:tr>
      <w:tr>
        <w:trPr>
          <w:trHeight w:val="400" w:hRule="atLeast"/>
        </w:trPr>
        <w:tc>
          <w:tcPr>
            <w:tcBorders>
              <w:left w:color="ffffff" w:space="0" w:sz="8" w:val="single"/>
            </w:tcBorders>
            <w:shd w:fill="auto"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Hierarchy of the Lost Children</w:t>
            </w:r>
          </w:p>
        </w:tc>
        <w:tc>
          <w:tcPr>
            <w:shd w:fill="auto" w:val="clear"/>
            <w:tcMar>
              <w:left w:w="0.0" w:type="dxa"/>
              <w:right w:w="0.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Initiate</w:t>
            </w:r>
          </w:p>
        </w:tc>
        <w:tc>
          <w:tcPr>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Murmur / WorkshopWest</w:t>
            </w:r>
          </w:p>
        </w:tc>
        <w:tc>
          <w:tcPr>
            <w:tcBorders>
              <w:right w:color="ffffff" w:space="0" w:sz="8" w:val="single"/>
            </w:tcBorders>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Mark Harris</w:t>
            </w:r>
          </w:p>
        </w:tc>
      </w:tr>
      <w:tr>
        <w:trPr>
          <w:trHeight w:val="400" w:hRule="atLeast"/>
        </w:trPr>
        <w:tc>
          <w:tcPr>
            <w:tcBorders>
              <w:left w:color="ffffff" w:space="0" w:sz="8" w:val="single"/>
            </w:tcBorders>
            <w:shd w:fill="auto"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Dead Centre of Town</w:t>
            </w:r>
          </w:p>
        </w:tc>
        <w:tc>
          <w:tcPr>
            <w:shd w:fill="auto" w:val="clear"/>
            <w:tcMar>
              <w:left w:w="0.0" w:type="dxa"/>
              <w:right w:w="0.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Samson</w:t>
            </w:r>
          </w:p>
        </w:tc>
        <w:tc>
          <w:tcPr>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Catch the Keys</w:t>
            </w:r>
          </w:p>
        </w:tc>
        <w:tc>
          <w:tcPr>
            <w:tcBorders>
              <w:right w:color="ffffff" w:space="0" w:sz="8" w:val="single"/>
            </w:tcBorders>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Beth Dart</w:t>
            </w:r>
          </w:p>
        </w:tc>
      </w:tr>
      <w:tr>
        <w:trPr>
          <w:trHeight w:val="400" w:hRule="atLeast"/>
        </w:trPr>
        <w:tc>
          <w:tcPr>
            <w:tcBorders>
              <w:left w:color="ffffff" w:space="0" w:sz="8" w:val="single"/>
            </w:tcBorders>
            <w:shd w:fill="auto"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National Elevator Project Pt. 2</w:t>
            </w:r>
          </w:p>
        </w:tc>
        <w:tc>
          <w:tcPr>
            <w:shd w:fill="auto" w:val="clear"/>
            <w:tcMar>
              <w:left w:w="0.0" w:type="dxa"/>
              <w:right w:w="0.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Perez Hellion &amp; The Chosen</w:t>
            </w:r>
          </w:p>
        </w:tc>
        <w:tc>
          <w:tcPr>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Theatre Yes</w:t>
            </w:r>
          </w:p>
        </w:tc>
        <w:tc>
          <w:tcPr>
            <w:tcBorders>
              <w:right w:color="ffffff" w:space="0" w:sz="8" w:val="single"/>
            </w:tcBorders>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Heather Inglis</w:t>
            </w:r>
          </w:p>
        </w:tc>
      </w:tr>
      <w:tr>
        <w:trPr>
          <w:trHeight w:val="400" w:hRule="atLeast"/>
        </w:trPr>
        <w:tc>
          <w:tcPr>
            <w:tcBorders>
              <w:left w:color="ffffff" w:space="0" w:sz="8" w:val="single"/>
            </w:tcBorders>
            <w:shd w:fill="auto"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Bitches and Money 1878</w:t>
            </w:r>
          </w:p>
        </w:tc>
        <w:tc>
          <w:tcPr>
            <w:shd w:fill="auto" w:val="clear"/>
            <w:tcMar>
              <w:left w:w="0.0" w:type="dxa"/>
              <w:right w:w="0.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Jack</w:t>
            </w:r>
          </w:p>
        </w:tc>
        <w:tc>
          <w:tcPr>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Northern Light Theatre</w:t>
            </w:r>
          </w:p>
        </w:tc>
        <w:tc>
          <w:tcPr>
            <w:tcBorders>
              <w:right w:color="ffffff" w:space="0" w:sz="8" w:val="single"/>
            </w:tcBorders>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Trevor Schmidt</w:t>
            </w:r>
          </w:p>
        </w:tc>
      </w:tr>
      <w:tr>
        <w:trPr>
          <w:trHeight w:val="400" w:hRule="atLeast"/>
        </w:trPr>
        <w:tc>
          <w:tcPr>
            <w:tcBorders>
              <w:left w:color="ffffff" w:space="0" w:sz="8" w:val="single"/>
            </w:tcBorders>
            <w:shd w:fill="auto"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500 Words</w:t>
            </w:r>
          </w:p>
        </w:tc>
        <w:tc>
          <w:tcPr>
            <w:shd w:fill="auto" w:val="clear"/>
            <w:tcMar>
              <w:left w:w="0.0" w:type="dxa"/>
              <w:right w:w="0.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Lance</w:t>
            </w:r>
          </w:p>
        </w:tc>
        <w:tc>
          <w:tcPr>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Quest Theatre</w:t>
            </w:r>
          </w:p>
        </w:tc>
        <w:tc>
          <w:tcPr>
            <w:tcBorders>
              <w:right w:color="ffffff" w:space="0" w:sz="8" w:val="single"/>
            </w:tcBorders>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Duve Lang &amp; Karen Johnson-Diamond</w:t>
            </w:r>
          </w:p>
        </w:tc>
      </w:tr>
      <w:tr>
        <w:trPr>
          <w:trHeight w:val="400" w:hRule="atLeast"/>
        </w:trPr>
        <w:tc>
          <w:tcPr>
            <w:tcBorders>
              <w:left w:color="ffffff" w:space="0" w:sz="8" w:val="single"/>
            </w:tcBorders>
            <w:shd w:fill="auto" w:val="clear"/>
            <w:tcMar>
              <w:left w:w="98.0" w:type="dxa"/>
            </w:tcMar>
          </w:tcPr>
          <w:p w:rsidR="00000000" w:rsidDel="00000000" w:rsidP="00000000" w:rsidRDefault="00000000" w:rsidRPr="00000000">
            <w:pPr>
              <w:keepNext w:val="1"/>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Magnetmonton</w:t>
            </w:r>
          </w:p>
        </w:tc>
        <w:tc>
          <w:tcPr>
            <w:shd w:fill="auto" w:val="clear"/>
            <w:tcMar>
              <w:left w:w="0.0" w:type="dxa"/>
              <w:right w:w="0.0" w:type="dxa"/>
            </w:tcMar>
          </w:tcPr>
          <w:p w:rsidR="00000000" w:rsidDel="00000000" w:rsidP="00000000" w:rsidRDefault="00000000" w:rsidRPr="00000000">
            <w:pPr>
              <w:keepNext w:val="1"/>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Duke &amp; Jellybean</w:t>
            </w:r>
          </w:p>
        </w:tc>
        <w:tc>
          <w:tcPr>
            <w:shd w:fill="auto" w:val="clear"/>
          </w:tcPr>
          <w:p w:rsidR="00000000" w:rsidDel="00000000" w:rsidP="00000000" w:rsidRDefault="00000000" w:rsidRPr="00000000">
            <w:pPr>
              <w:keepNext w:val="1"/>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Rapid Fire Theatre</w:t>
            </w:r>
          </w:p>
        </w:tc>
        <w:tc>
          <w:tcPr>
            <w:tcBorders>
              <w:right w:color="ffffff" w:space="0" w:sz="8" w:val="single"/>
            </w:tcBorders>
            <w:shd w:fill="auto" w:val="clear"/>
          </w:tcPr>
          <w:p w:rsidR="00000000" w:rsidDel="00000000" w:rsidP="00000000" w:rsidRDefault="00000000" w:rsidRPr="00000000">
            <w:pPr>
              <w:keepNext w:val="1"/>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Mike Kennard</w:t>
            </w:r>
          </w:p>
        </w:tc>
      </w:tr>
      <w:tr>
        <w:trPr>
          <w:trHeight w:val="420" w:hRule="atLeast"/>
        </w:trPr>
        <w:tc>
          <w:tcPr>
            <w:tcBorders>
              <w:left w:color="ffffff" w:space="0" w:sz="8" w:val="single"/>
            </w:tcBorders>
            <w:shd w:fill="ffffff"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Bengal Tiger at the Baghdad Zoo</w:t>
            </w:r>
          </w:p>
        </w:tc>
        <w:tc>
          <w:tcPr>
            <w:shd w:fill="ffffff" w:val="clear"/>
            <w:tcMar>
              <w:left w:w="0.0" w:type="dxa"/>
              <w:right w:w="0.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Musa</w:t>
            </w:r>
          </w:p>
        </w:tc>
        <w:tc>
          <w:tcPr>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Studio Theatre</w:t>
            </w:r>
          </w:p>
        </w:tc>
        <w:tc>
          <w:tcPr>
            <w:tcBorders>
              <w:right w:color="ffffff" w:space="0" w:sz="8" w:val="single"/>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Sandra Nicholls</w:t>
            </w:r>
          </w:p>
        </w:tc>
      </w:tr>
      <w:tr>
        <w:trPr>
          <w:trHeight w:val="420" w:hRule="atLeast"/>
        </w:trPr>
        <w:tc>
          <w:tcPr>
            <w:tcBorders>
              <w:left w:color="ffffff" w:space="0" w:sz="8" w:val="single"/>
              <w:bottom w:color="ffffff" w:space="0" w:sz="8" w:val="single"/>
            </w:tcBorders>
            <w:shd w:fill="ffffff" w:val="clear"/>
            <w:tcMar>
              <w:left w:w="9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Gooble Portrait</w:t>
            </w:r>
          </w:p>
        </w:tc>
        <w:tc>
          <w:tcPr>
            <w:tcBorders>
              <w:bottom w:color="ffffff" w:space="0" w:sz="8" w:val="single"/>
            </w:tcBorders>
            <w:shd w:fill="ffffff" w:val="clear"/>
            <w:tcMar>
              <w:left w:w="0.0" w:type="dxa"/>
              <w:right w:w="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Denver</w:t>
            </w:r>
          </w:p>
        </w:tc>
        <w:tc>
          <w:tcPr>
            <w:tcBorders>
              <w:bottom w:color="ffffff" w:space="0" w:sz="8" w:val="single"/>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Surreal Soreal Theatre</w:t>
            </w:r>
          </w:p>
        </w:tc>
        <w:tc>
          <w:tcPr>
            <w:tcBorders>
              <w:bottom w:color="ffffff" w:space="0" w:sz="8" w:val="single"/>
              <w:right w:color="ffffff" w:space="0" w:sz="8" w:val="single"/>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Vincent Forcier</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IMPROV:</w:t>
      </w:r>
    </w:p>
    <w:tbl>
      <w:tblPr>
        <w:tblStyle w:val="Table2"/>
        <w:tblW w:w="10669.0" w:type="dxa"/>
        <w:jc w:val="left"/>
        <w:tblInd w:w="0.0" w:type="pct"/>
        <w:tblLayout w:type="fixed"/>
        <w:tblLook w:val="0000"/>
      </w:tblPr>
      <w:tblGrid>
        <w:gridCol w:w="5576"/>
        <w:gridCol w:w="5093"/>
        <w:tblGridChange w:id="0">
          <w:tblGrid>
            <w:gridCol w:w="5576"/>
            <w:gridCol w:w="5093"/>
          </w:tblGrid>
        </w:tblGridChange>
      </w:tblGrid>
      <w:tr>
        <w:trPr>
          <w:trHeight w:val="440" w:hRule="atLeast"/>
        </w:trPr>
        <w:tc>
          <w:tcPr>
            <w:shd w:fill="ffffff" w:val="clear"/>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Rapid Fire Theatre</w:t>
            </w:r>
          </w:p>
        </w:tc>
        <w:tc>
          <w:tcPr>
            <w:shd w:fill="ffffff" w:val="clear"/>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2010-2017, Associate Artistic Director, Touring Company, Instructor</w:t>
            </w:r>
          </w:p>
        </w:tc>
      </w:tr>
      <w:tr>
        <w:trPr>
          <w:trHeight w:val="440" w:hRule="atLeast"/>
        </w:trPr>
        <w:tc>
          <w:tcPr>
            <w:shd w:fill="ffffff" w:val="clear"/>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Last Seen Festival, Atlanta, GA</w:t>
            </w:r>
          </w:p>
        </w:tc>
        <w:tc>
          <w:tcPr>
            <w:shd w:fill="ffffff" w:val="clear"/>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2016, Feature Instructor and Performer</w:t>
            </w:r>
          </w:p>
        </w:tc>
      </w:tr>
      <w:tr>
        <w:trPr>
          <w:trHeight w:val="440" w:hRule="atLeast"/>
        </w:trPr>
        <w:tc>
          <w:tcPr>
            <w:shd w:fill="ffffff" w:val="clear"/>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Upright Citizens Brigade Sunset, LA, CA</w:t>
            </w:r>
          </w:p>
        </w:tc>
        <w:tc>
          <w:tcPr>
            <w:shd w:fill="ffffff" w:val="clear"/>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2016, Feature Performer</w:t>
            </w:r>
          </w:p>
        </w:tc>
      </w:tr>
      <w:tr>
        <w:trPr>
          <w:trHeight w:val="440" w:hRule="atLeast"/>
        </w:trPr>
        <w:tc>
          <w:tcPr>
            <w:shd w:fill="ffffff" w:val="clear"/>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We're Not Afraid</w:t>
            </w:r>
          </w:p>
        </w:tc>
        <w:tc>
          <w:tcPr>
            <w:shd w:fill="ffffff" w:val="clear"/>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2016, Rapid Fire Theatre/Citadel Theatre </w:t>
            </w:r>
          </w:p>
        </w:tc>
      </w:tr>
      <w:tr>
        <w:trPr>
          <w:trHeight w:val="440" w:hRule="atLeast"/>
        </w:trPr>
        <w:tc>
          <w:tcPr>
            <w:shd w:fill="ffffff" w:val="clear"/>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DuoFest, Philadelphia PA</w:t>
            </w:r>
          </w:p>
        </w:tc>
        <w:tc>
          <w:tcPr>
            <w:shd w:fill="ffffff" w:val="clear"/>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2016, Feature Instructor and Performer</w:t>
            </w:r>
          </w:p>
        </w:tc>
      </w:tr>
      <w:tr>
        <w:trPr>
          <w:trHeight w:val="440" w:hRule="atLeast"/>
        </w:trPr>
        <w:tc>
          <w:tcPr>
            <w:shd w:fill="ffffff" w:val="clear"/>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Bad Dog Theatre's Combustion Festival, Toronto ON</w:t>
            </w:r>
          </w:p>
        </w:tc>
        <w:tc>
          <w:tcPr>
            <w:shd w:fill="ffffff" w:val="clear"/>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2015, Feature Instructor and Performer</w:t>
            </w:r>
          </w:p>
        </w:tc>
      </w:tr>
      <w:tr>
        <w:trPr>
          <w:trHeight w:val="440" w:hRule="atLeast"/>
        </w:trPr>
        <w:tc>
          <w:tcPr>
            <w:shd w:fill="ffffff" w:val="clear"/>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Vancouver International Improv Festival</w:t>
            </w:r>
          </w:p>
        </w:tc>
        <w:tc>
          <w:tcPr>
            <w:shd w:fill="ffffff" w:val="clear"/>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2013, 2014 &amp; 2015, Featured Instructor and Performer</w:t>
            </w:r>
          </w:p>
        </w:tc>
      </w:tr>
      <w:tr>
        <w:trPr>
          <w:trHeight w:val="440" w:hRule="atLeast"/>
        </w:trPr>
        <w:tc>
          <w:tcPr>
            <w:shd w:fill="ffffff" w:val="clear"/>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Canadian Comedy Award Nominee (Best Improv Troupe)</w:t>
            </w:r>
          </w:p>
        </w:tc>
        <w:tc>
          <w:tcPr>
            <w:shd w:fill="ffffff" w:val="clear"/>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2014, with Rapid Fire Theatre</w:t>
            </w:r>
          </w:p>
        </w:tc>
      </w:tr>
      <w:tr>
        <w:trPr>
          <w:trHeight w:val="440" w:hRule="atLeast"/>
        </w:trPr>
        <w:tc>
          <w:tcPr>
            <w:shd w:fill="ffffff" w:val="clear"/>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Out of Bounds Comedy Festival, Austin TX</w:t>
            </w:r>
          </w:p>
        </w:tc>
        <w:tc>
          <w:tcPr>
            <w:shd w:fill="ffffff" w:val="clear"/>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2014, Feature Performer</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DANCE:</w:t>
      </w:r>
    </w:p>
    <w:tbl>
      <w:tblPr>
        <w:tblStyle w:val="Table3"/>
        <w:tblW w:w="10091.0" w:type="dxa"/>
        <w:jc w:val="left"/>
        <w:tblInd w:w="108.0" w:type="dxa"/>
        <w:tblBorders>
          <w:top w:color="ffffff" w:space="0" w:sz="8" w:val="single"/>
          <w:left w:color="ffffff" w:space="0" w:sz="8" w:val="single"/>
        </w:tblBorders>
        <w:tblLayout w:type="fixed"/>
        <w:tblLook w:val="0000"/>
      </w:tblPr>
      <w:tblGrid>
        <w:gridCol w:w="4197"/>
        <w:gridCol w:w="3038"/>
        <w:gridCol w:w="2856"/>
        <w:tblGridChange w:id="0">
          <w:tblGrid>
            <w:gridCol w:w="4197"/>
            <w:gridCol w:w="3038"/>
            <w:gridCol w:w="2856"/>
          </w:tblGrid>
        </w:tblGridChange>
      </w:tblGrid>
      <w:tr>
        <w:trPr>
          <w:trHeight w:val="400" w:hRule="atLeast"/>
        </w:trPr>
        <w:tc>
          <w:tcPr>
            <w:tcBorders>
              <w:top w:color="ffffff" w:space="0" w:sz="8" w:val="single"/>
              <w:left w:color="ffffff" w:space="0" w:sz="8" w:val="single"/>
            </w:tcBorders>
            <w:shd w:fill="e6e6e6"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PRODUCTION</w:t>
            </w:r>
          </w:p>
        </w:tc>
        <w:tc>
          <w:tcPr>
            <w:tcBorders>
              <w:top w:color="ffffff" w:space="0" w:sz="8" w:val="single"/>
            </w:tcBorders>
            <w:shd w:fill="e6e6e6"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w:t>
            </w:r>
          </w:p>
        </w:tc>
        <w:tc>
          <w:tcPr>
            <w:tcBorders>
              <w:top w:color="ffffff" w:space="0" w:sz="8" w:val="single"/>
              <w:right w:color="ffffff" w:space="0" w:sz="8" w:val="single"/>
            </w:tcBorders>
            <w:shd w:fill="e6e6e6"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CHOREOGRAPHER</w:t>
            </w:r>
          </w:p>
        </w:tc>
      </w:tr>
      <w:tr>
        <w:trPr>
          <w:trHeight w:val="400" w:hRule="atLeast"/>
        </w:trPr>
        <w:tc>
          <w:tcPr>
            <w:tcBorders>
              <w:left w:color="ffffff" w:space="0" w:sz="8" w:val="single"/>
            </w:tcBorders>
            <w:shd w:fill="auto"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GWG Dance</w:t>
            </w:r>
          </w:p>
        </w:tc>
        <w:tc>
          <w:tcPr>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Mile Zero Dance</w:t>
            </w:r>
          </w:p>
        </w:tc>
        <w:tc>
          <w:tcPr>
            <w:tcBorders>
              <w:right w:color="ffffff" w:space="0" w:sz="8" w:val="single"/>
            </w:tcBorders>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Lin Snelling &amp; Gerry Morita</w:t>
            </w:r>
          </w:p>
        </w:tc>
      </w:tr>
      <w:tr>
        <w:trPr>
          <w:trHeight w:val="400" w:hRule="atLeast"/>
        </w:trPr>
        <w:tc>
          <w:tcPr>
            <w:tcBorders>
              <w:left w:color="ffffff" w:space="0" w:sz="8" w:val="single"/>
            </w:tcBorders>
            <w:shd w:fill="auto"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Charred</w:t>
            </w:r>
          </w:p>
        </w:tc>
        <w:tc>
          <w:tcPr>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Dirt Buffet Theatre</w:t>
            </w:r>
          </w:p>
        </w:tc>
        <w:tc>
          <w:tcPr>
            <w:tcBorders>
              <w:right w:color="ffffff" w:space="0" w:sz="8" w:val="single"/>
            </w:tcBorders>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Ben Gorodetsky, Mat Simpson &amp; Gerry Morita</w:t>
            </w:r>
          </w:p>
        </w:tc>
      </w:tr>
      <w:tr>
        <w:trPr>
          <w:trHeight w:val="400" w:hRule="atLeast"/>
        </w:trPr>
        <w:tc>
          <w:tcPr>
            <w:tcBorders>
              <w:left w:color="ffffff" w:space="0" w:sz="8" w:val="single"/>
            </w:tcBorders>
            <w:shd w:fill="auto"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RV There Yet?</w:t>
            </w:r>
          </w:p>
        </w:tc>
        <w:tc>
          <w:tcPr>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Mile Zero Dance</w:t>
            </w:r>
          </w:p>
        </w:tc>
        <w:tc>
          <w:tcPr>
            <w:tcBorders>
              <w:right w:color="ffffff" w:space="0" w:sz="8" w:val="single"/>
            </w:tcBorders>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Gerry Morita</w:t>
            </w:r>
          </w:p>
        </w:tc>
      </w:tr>
      <w:tr>
        <w:trPr>
          <w:trHeight w:val="400" w:hRule="atLeast"/>
        </w:trPr>
        <w:tc>
          <w:tcPr>
            <w:tcBorders>
              <w:left w:color="ffffff" w:space="0" w:sz="8" w:val="single"/>
            </w:tcBorders>
            <w:shd w:fill="auto"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Neutron Stars</w:t>
            </w:r>
          </w:p>
        </w:tc>
        <w:tc>
          <w:tcPr>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Jen Mesch Dance Conspiracy</w:t>
            </w:r>
          </w:p>
        </w:tc>
        <w:tc>
          <w:tcPr>
            <w:tcBorders>
              <w:right w:color="ffffff" w:space="0" w:sz="8" w:val="single"/>
            </w:tcBorders>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Jen Mesch</w:t>
            </w:r>
          </w:p>
        </w:tc>
      </w:tr>
      <w:tr>
        <w:trPr>
          <w:trHeight w:val="400" w:hRule="atLeast"/>
        </w:trPr>
        <w:tc>
          <w:tcPr>
            <w:tcBorders>
              <w:left w:color="ffffff" w:space="0" w:sz="8" w:val="single"/>
              <w:bottom w:color="ffffff" w:space="0" w:sz="8" w:val="single"/>
            </w:tcBorders>
            <w:shd w:fill="auto"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Without Borders</w:t>
            </w:r>
          </w:p>
        </w:tc>
        <w:tc>
          <w:tcPr>
            <w:tcBorders>
              <w:bottom w:color="ffffff" w:space="0" w:sz="8" w:val="single"/>
            </w:tcBorders>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Mile Zero Dance</w:t>
            </w:r>
          </w:p>
        </w:tc>
        <w:tc>
          <w:tcPr>
            <w:tcBorders>
              <w:bottom w:color="ffffff" w:space="0" w:sz="8" w:val="single"/>
              <w:right w:color="ffffff" w:space="0" w:sz="8" w:val="single"/>
            </w:tcBorders>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Gerry Morita</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TV:</w:t>
      </w:r>
    </w:p>
    <w:tbl>
      <w:tblPr>
        <w:tblStyle w:val="Table4"/>
        <w:tblW w:w="9986.0" w:type="dxa"/>
        <w:jc w:val="left"/>
        <w:tblInd w:w="108.0" w:type="dxa"/>
        <w:tblBorders>
          <w:top w:color="ffffff" w:space="0" w:sz="8" w:val="single"/>
          <w:left w:color="ffffff" w:space="0" w:sz="8" w:val="single"/>
        </w:tblBorders>
        <w:tblLayout w:type="fixed"/>
        <w:tblLook w:val="0000"/>
      </w:tblPr>
      <w:tblGrid>
        <w:gridCol w:w="2511"/>
        <w:gridCol w:w="2416"/>
        <w:gridCol w:w="2420"/>
        <w:gridCol w:w="2639"/>
        <w:tblGridChange w:id="0">
          <w:tblGrid>
            <w:gridCol w:w="2511"/>
            <w:gridCol w:w="2416"/>
            <w:gridCol w:w="2420"/>
            <w:gridCol w:w="2639"/>
          </w:tblGrid>
        </w:tblGridChange>
      </w:tblGrid>
      <w:tr>
        <w:trPr>
          <w:trHeight w:val="400" w:hRule="atLeast"/>
        </w:trPr>
        <w:tc>
          <w:tcPr>
            <w:tcBorders>
              <w:top w:color="ffffff" w:space="0" w:sz="8" w:val="single"/>
              <w:left w:color="ffffff" w:space="0" w:sz="8" w:val="single"/>
            </w:tcBorders>
            <w:shd w:fill="e6e6e6"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PRODUCTION</w:t>
            </w:r>
          </w:p>
        </w:tc>
        <w:tc>
          <w:tcPr>
            <w:tcBorders>
              <w:top w:color="ffffff" w:space="0" w:sz="8" w:val="single"/>
            </w:tcBorders>
            <w:shd w:fill="e6e6e6" w:val="clear"/>
            <w:tcMar>
              <w:left w:w="0.0" w:type="dxa"/>
              <w:right w:w="0.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ROLE</w:t>
            </w:r>
          </w:p>
        </w:tc>
        <w:tc>
          <w:tcPr>
            <w:tcBorders>
              <w:top w:color="ffffff" w:space="0" w:sz="8" w:val="single"/>
            </w:tcBorders>
            <w:shd w:fill="e6e6e6"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w:t>
            </w:r>
          </w:p>
        </w:tc>
        <w:tc>
          <w:tcPr>
            <w:tcBorders>
              <w:top w:color="ffffff" w:space="0" w:sz="8" w:val="single"/>
              <w:right w:color="ffffff" w:space="0" w:sz="8" w:val="single"/>
            </w:tcBorders>
            <w:shd w:fill="e6e6e6"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DIRECTOR</w:t>
            </w:r>
          </w:p>
        </w:tc>
      </w:tr>
      <w:tr>
        <w:trPr>
          <w:trHeight w:val="540" w:hRule="atLeast"/>
        </w:trPr>
        <w:tc>
          <w:tcPr>
            <w:tcBorders>
              <w:left w:color="ffffff" w:space="0" w:sz="8" w:val="single"/>
            </w:tcBorders>
            <w:shd w:fill="auto"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Felt Up</w:t>
            </w:r>
          </w:p>
        </w:tc>
        <w:tc>
          <w:tcPr>
            <w:shd w:fill="auto" w:val="clear"/>
            <w:tcMar>
              <w:left w:w="0.0" w:type="dxa"/>
              <w:right w:w="0.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Ben (Principal Voiceover)</w:t>
            </w:r>
          </w:p>
        </w:tc>
        <w:tc>
          <w:tcPr>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Bite TV &amp; Blue Ant Media</w:t>
            </w:r>
          </w:p>
        </w:tc>
        <w:tc>
          <w:tcPr>
            <w:tcBorders>
              <w:right w:color="ffffff" w:space="0" w:sz="8" w:val="single"/>
            </w:tcBorders>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Simon Glassman</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COMMERCIAL:</w:t>
      </w:r>
    </w:p>
    <w:tbl>
      <w:tblPr>
        <w:tblStyle w:val="Table5"/>
        <w:tblW w:w="9986.0" w:type="dxa"/>
        <w:jc w:val="left"/>
        <w:tblInd w:w="108.0" w:type="dxa"/>
        <w:tblBorders>
          <w:top w:color="ffffff" w:space="0" w:sz="8" w:val="single"/>
          <w:left w:color="ffffff" w:space="0" w:sz="8" w:val="single"/>
        </w:tblBorders>
        <w:tblLayout w:type="fixed"/>
        <w:tblLook w:val="0000"/>
      </w:tblPr>
      <w:tblGrid>
        <w:gridCol w:w="2511"/>
        <w:gridCol w:w="2416"/>
        <w:gridCol w:w="2420"/>
        <w:gridCol w:w="2639"/>
        <w:tblGridChange w:id="0">
          <w:tblGrid>
            <w:gridCol w:w="2511"/>
            <w:gridCol w:w="2416"/>
            <w:gridCol w:w="2420"/>
            <w:gridCol w:w="2639"/>
          </w:tblGrid>
        </w:tblGridChange>
      </w:tblGrid>
      <w:tr>
        <w:trPr>
          <w:trHeight w:val="400" w:hRule="atLeast"/>
        </w:trPr>
        <w:tc>
          <w:tcPr>
            <w:tcBorders>
              <w:top w:color="ffffff" w:space="0" w:sz="8" w:val="single"/>
              <w:left w:color="ffffff" w:space="0" w:sz="8" w:val="single"/>
            </w:tcBorders>
            <w:shd w:fill="e6e6e6"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PRODUCTION</w:t>
            </w:r>
          </w:p>
        </w:tc>
        <w:tc>
          <w:tcPr>
            <w:tcBorders>
              <w:top w:color="ffffff" w:space="0" w:sz="8" w:val="single"/>
            </w:tcBorders>
            <w:shd w:fill="e6e6e6" w:val="clear"/>
            <w:tcMar>
              <w:left w:w="0.0" w:type="dxa"/>
              <w:right w:w="0.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ROLE</w:t>
            </w:r>
          </w:p>
        </w:tc>
        <w:tc>
          <w:tcPr>
            <w:tcBorders>
              <w:top w:color="ffffff" w:space="0" w:sz="8" w:val="single"/>
            </w:tcBorders>
            <w:shd w:fill="e6e6e6"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w:t>
            </w:r>
          </w:p>
        </w:tc>
        <w:tc>
          <w:tcPr>
            <w:tcBorders>
              <w:top w:color="ffffff" w:space="0" w:sz="8" w:val="single"/>
              <w:right w:color="ffffff" w:space="0" w:sz="8" w:val="single"/>
            </w:tcBorders>
            <w:shd w:fill="e6e6e6"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DIRECTOR</w:t>
            </w:r>
          </w:p>
        </w:tc>
      </w:tr>
      <w:tr>
        <w:trPr>
          <w:trHeight w:val="360" w:hRule="atLeast"/>
        </w:trPr>
        <w:tc>
          <w:tcPr>
            <w:tcBorders>
              <w:left w:color="ffffff" w:space="0" w:sz="8" w:val="single"/>
            </w:tcBorders>
            <w:shd w:fill="auto"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Lux Steakhouse</w:t>
            </w:r>
          </w:p>
        </w:tc>
        <w:tc>
          <w:tcPr>
            <w:shd w:fill="auto" w:val="clear"/>
            <w:tcMar>
              <w:left w:w="0.0" w:type="dxa"/>
              <w:right w:w="0.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Principal Speaking</w:t>
            </w:r>
          </w:p>
        </w:tc>
        <w:tc>
          <w:tcPr>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Katz Media</w:t>
            </w:r>
          </w:p>
        </w:tc>
        <w:tc>
          <w:tcPr>
            <w:tcBorders>
              <w:right w:color="ffffff" w:space="0" w:sz="8" w:val="single"/>
            </w:tcBorders>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Curtis Comeau</w:t>
            </w:r>
          </w:p>
        </w:tc>
      </w:tr>
      <w:tr>
        <w:trPr>
          <w:trHeight w:val="360" w:hRule="atLeast"/>
        </w:trPr>
        <w:tc>
          <w:tcPr>
            <w:tcBorders>
              <w:left w:color="ffffff" w:space="0" w:sz="8" w:val="single"/>
            </w:tcBorders>
            <w:shd w:fill="auto"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Pro-Serve Training Video</w:t>
            </w:r>
          </w:p>
        </w:tc>
        <w:tc>
          <w:tcPr>
            <w:shd w:fill="auto" w:val="clear"/>
            <w:tcMar>
              <w:left w:w="0.0" w:type="dxa"/>
              <w:right w:w="0.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Principal Speaking</w:t>
            </w:r>
          </w:p>
        </w:tc>
        <w:tc>
          <w:tcPr>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Idea Factory</w:t>
            </w:r>
          </w:p>
        </w:tc>
        <w:tc>
          <w:tcPr>
            <w:tcBorders>
              <w:right w:color="ffffff" w:space="0" w:sz="8" w:val="single"/>
            </w:tcBorders>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Drew Martin</w:t>
            </w:r>
          </w:p>
        </w:tc>
      </w:tr>
      <w:tr>
        <w:trPr>
          <w:trHeight w:val="360" w:hRule="atLeast"/>
        </w:trPr>
        <w:tc>
          <w:tcPr>
            <w:tcBorders>
              <w:left w:color="ffffff" w:space="0" w:sz="8" w:val="single"/>
            </w:tcBorders>
            <w:shd w:fill="auto"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City of Edmonton – Garbage Campaign</w:t>
            </w:r>
          </w:p>
        </w:tc>
        <w:tc>
          <w:tcPr>
            <w:shd w:fill="auto" w:val="clear"/>
            <w:tcMar>
              <w:left w:w="0.0" w:type="dxa"/>
              <w:right w:w="0.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Principal Speaking</w:t>
            </w:r>
          </w:p>
        </w:tc>
        <w:tc>
          <w:tcPr>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Sticks &amp; Stones</w:t>
            </w:r>
          </w:p>
        </w:tc>
        <w:tc>
          <w:tcPr>
            <w:tcBorders>
              <w:right w:color="ffffff" w:space="0" w:sz="8" w:val="single"/>
            </w:tcBorders>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Colin Waugh</w:t>
            </w:r>
          </w:p>
        </w:tc>
      </w:tr>
      <w:tr>
        <w:trPr>
          <w:trHeight w:val="360" w:hRule="atLeast"/>
        </w:trPr>
        <w:tc>
          <w:tcPr>
            <w:tcBorders>
              <w:left w:color="ffffff" w:space="0" w:sz="8" w:val="single"/>
            </w:tcBorders>
            <w:shd w:fill="auto"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Imperial Oil Safety Video</w:t>
            </w:r>
          </w:p>
        </w:tc>
        <w:tc>
          <w:tcPr>
            <w:shd w:fill="auto" w:val="clear"/>
            <w:tcMar>
              <w:left w:w="0.0" w:type="dxa"/>
              <w:right w:w="0.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Principal Speaking</w:t>
            </w:r>
          </w:p>
        </w:tc>
        <w:tc>
          <w:tcPr>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Dynacor Media</w:t>
            </w:r>
          </w:p>
        </w:tc>
        <w:tc>
          <w:tcPr>
            <w:tcBorders>
              <w:right w:color="ffffff" w:space="0" w:sz="8" w:val="single"/>
            </w:tcBorders>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Terri Dorn</w:t>
            </w:r>
          </w:p>
        </w:tc>
      </w:tr>
      <w:tr>
        <w:trPr>
          <w:trHeight w:val="540" w:hRule="atLeast"/>
        </w:trPr>
        <w:tc>
          <w:tcPr>
            <w:tcBorders>
              <w:left w:color="ffffff" w:space="0" w:sz="8" w:val="single"/>
            </w:tcBorders>
            <w:shd w:fill="auto"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City of Edmonton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Lawn Campaign</w:t>
            </w:r>
          </w:p>
        </w:tc>
        <w:tc>
          <w:tcPr>
            <w:shd w:fill="auto" w:val="clear"/>
            <w:tcMar>
              <w:left w:w="0.0" w:type="dxa"/>
              <w:right w:w="0.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Principal Speaking</w:t>
            </w:r>
          </w:p>
        </w:tc>
        <w:tc>
          <w:tcPr>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Sticks &amp; Stones</w:t>
            </w:r>
          </w:p>
        </w:tc>
        <w:tc>
          <w:tcPr>
            <w:tcBorders>
              <w:right w:color="ffffff" w:space="0" w:sz="8" w:val="single"/>
            </w:tcBorders>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Colin Waugh</w:t>
            </w:r>
          </w:p>
        </w:tc>
      </w:tr>
      <w:tr>
        <w:trPr>
          <w:trHeight w:val="540" w:hRule="atLeast"/>
        </w:trPr>
        <w:tc>
          <w:tcPr>
            <w:tcBorders>
              <w:left w:color="ffffff" w:space="0" w:sz="8" w:val="single"/>
            </w:tcBorders>
            <w:shd w:fill="auto" w:val="clear"/>
            <w:tcMar>
              <w:left w:w="98.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Best Bar None</w:t>
            </w:r>
          </w:p>
        </w:tc>
        <w:tc>
          <w:tcPr>
            <w:shd w:fill="auto" w:val="clear"/>
            <w:tcMar>
              <w:left w:w="0.0" w:type="dxa"/>
              <w:right w:w="0.0" w:type="dxa"/>
            </w:tcM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Non-Speaking</w:t>
            </w:r>
          </w:p>
        </w:tc>
        <w:tc>
          <w:tcPr>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Sticks &amp; Stones</w:t>
            </w:r>
          </w:p>
        </w:tc>
        <w:tc>
          <w:tcPr>
            <w:tcBorders>
              <w:right w:color="ffffff" w:space="0" w:sz="8" w:val="single"/>
            </w:tcBorders>
            <w:shd w:fill="auto"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Bryce Zimmerman</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TRAINING:</w:t>
      </w:r>
    </w:p>
    <w:tbl>
      <w:tblPr>
        <w:tblStyle w:val="Table6"/>
        <w:tblW w:w="10665.0" w:type="dxa"/>
        <w:jc w:val="left"/>
        <w:tblInd w:w="0.0" w:type="dxa"/>
        <w:tblBorders>
          <w:top w:color="ffffff" w:space="0" w:sz="8" w:val="single"/>
          <w:left w:color="ffffff" w:space="0" w:sz="8" w:val="single"/>
          <w:bottom w:color="ffffff" w:space="0" w:sz="8" w:val="single"/>
          <w:insideH w:color="ffffff" w:space="0" w:sz="8" w:val="single"/>
        </w:tblBorders>
        <w:tblLayout w:type="fixed"/>
        <w:tblLook w:val="0000"/>
      </w:tblPr>
      <w:tblGrid>
        <w:gridCol w:w="7983"/>
        <w:gridCol w:w="2682"/>
        <w:tblGridChange w:id="0">
          <w:tblGrid>
            <w:gridCol w:w="7983"/>
            <w:gridCol w:w="2682"/>
          </w:tblGrid>
        </w:tblGridChange>
      </w:tblGrid>
      <w:tr>
        <w:trPr>
          <w:trHeight w:val="1220" w:hRule="atLeast"/>
        </w:trPr>
        <w:tc>
          <w:tcPr>
            <w:tcBorders>
              <w:top w:color="ffffff" w:space="0" w:sz="8" w:val="single"/>
              <w:left w:color="ffffff" w:space="0" w:sz="8" w:val="single"/>
              <w:bottom w:color="ffffff" w:space="0" w:sz="8" w:val="single"/>
            </w:tcBorders>
            <w:shd w:fill="d9d9d9" w:val="clear"/>
            <w:tcMar>
              <w:left w:w="-1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UNIVERSITY OF ALBERTA, BACHELOR OF FINE ARTS in ACTING: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ACTING:</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David Ley, Brian Dooley, John Kirkpatrick, Marianne Copithorne, Michael Kennard, Beau Coleman</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VOICE: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David Ley, Betty Moulton Doug Mertz</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MOVEMENT:</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Lin Snelling, Marie Nychka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SINGING: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Kim Mattice-Wanat</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STAGE COMBAT: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J-P Fournier, Patrick Howarth</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CLOWN:</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Michael Kennard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ALEXANDER TECHNIQUE:</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Candace Cox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FILM/TV:</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Francis Damberger</w:t>
            </w:r>
          </w:p>
        </w:tc>
        <w:tc>
          <w:tcPr>
            <w:tcBorders>
              <w:top w:color="ffffff" w:space="0" w:sz="8" w:val="single"/>
              <w:left w:color="ffffff" w:space="0" w:sz="4" w:val="single"/>
              <w:bottom w:color="ffffff" w:space="0" w:sz="8" w:val="single"/>
              <w:right w:color="ffffff" w:space="0" w:sz="8" w:val="single"/>
            </w:tcBorders>
            <w:shd w:fill="d9d9d9" w:val="clear"/>
            <w:tcMar>
              <w:left w:w="107.0" w:type="dxa"/>
              <w:right w:w="108.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Sept’ 2010 - April 2013</w:t>
            </w:r>
          </w:p>
        </w:tc>
      </w:tr>
      <w:tr>
        <w:trPr>
          <w:trHeight w:val="320" w:hRule="atLeast"/>
        </w:trPr>
        <w:tc>
          <w:tcPr>
            <w:tcBorders>
              <w:top w:color="ffffff" w:space="0" w:sz="8" w:val="single"/>
              <w:left w:color="ffffff" w:space="0" w:sz="8" w:val="single"/>
              <w:bottom w:color="ffffff" w:space="0" w:sz="8" w:val="single"/>
            </w:tcBorders>
            <w:shd w:fill="d9d9d9" w:val="clear"/>
            <w:tcMar>
              <w:left w:w="-1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INTERNATIONAL PHYSICAL THEATRE LAB AND IUGTE CONFERENCE</w:t>
              <w:br w:type="textWrapping"/>
              <w:t xml:space="preserve">with Sergei Ostrenko at Leitring bei Leibnitz, Astria</w:t>
            </w:r>
          </w:p>
        </w:tc>
        <w:tc>
          <w:tcPr>
            <w:tcBorders>
              <w:top w:color="ffffff" w:space="0" w:sz="8" w:val="single"/>
              <w:left w:color="ffffff" w:space="0" w:sz="4" w:val="single"/>
              <w:bottom w:color="ffffff" w:space="0" w:sz="8" w:val="single"/>
              <w:right w:color="ffffff" w:space="0" w:sz="8" w:val="single"/>
            </w:tcBorders>
            <w:shd w:fill="d9d9d9" w:val="clear"/>
            <w:tcMar>
              <w:left w:w="107.0" w:type="dxa"/>
              <w:right w:w="108.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December 2015</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AWARDS &amp; SPECIAL SKILLS: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color w:val="222222"/>
          <w:sz w:val="20"/>
          <w:szCs w:val="20"/>
          <w:u w:val="none"/>
          <w:rtl w:val="0"/>
        </w:rPr>
        <w:t xml:space="preserve">Mayor's Celebration of the Arts - Emerging Artist Award 2016 |Cultural Diversity in the Arts Award 2014, 2015</w:t>
        <w:br w:type="textWrapping"/>
        <w:t xml:space="preserve">Stage Combat | Improvisation |Fluent in Russian | Guitar &amp; Drums | Gymnastics | Slavic, Latino, Arabic Dialects</w:t>
      </w:r>
      <w:r w:rsidDel="00000000" w:rsidR="00000000" w:rsidRPr="00000000">
        <w:rPr>
          <w:rtl w:val="0"/>
        </w:rPr>
      </w:r>
    </w:p>
    <w:p w:rsidR="00000000" w:rsidDel="00000000" w:rsidP="00000000" w:rsidRDefault="00000000" w:rsidRPr="00000000">
      <w:pPr>
        <w:contextualSpacing w:val="0"/>
        <w:jc w:val="left"/>
        <w:rPr>
          <w:rFonts w:ascii="Calibri" w:cs="Calibri" w:eastAsia="Calibri" w:hAnsi="Calibri"/>
          <w:color w:val="000000"/>
          <w:sz w:val="22"/>
          <w:szCs w:val="22"/>
          <w:u w:val="none"/>
        </w:rPr>
      </w:pPr>
      <w:r w:rsidDel="00000000" w:rsidR="00000000" w:rsidRPr="00000000">
        <w:rPr>
          <w:rtl w:val="0"/>
        </w:rPr>
      </w:r>
    </w:p>
    <w:p w:rsidR="00000000" w:rsidDel="00000000" w:rsidP="00000000" w:rsidRDefault="00000000" w:rsidRPr="00000000">
      <w:pPr>
        <w:contextualSpacing w:val="0"/>
        <w:jc w:val="left"/>
        <w:rPr>
          <w:rFonts w:ascii="Calibri" w:cs="Calibri" w:eastAsia="Calibri" w:hAnsi="Calibri"/>
        </w:rPr>
      </w:pPr>
      <w:r w:rsidDel="00000000" w:rsidR="00000000" w:rsidRPr="00000000">
        <w:rPr>
          <w:rFonts w:ascii="Calibri" w:cs="Calibri" w:eastAsia="Calibri" w:hAnsi="Calibri"/>
          <w:color w:val="222222"/>
          <w:rtl w:val="0"/>
        </w:rPr>
        <w:br w:type="textWrapping"/>
      </w:r>
      <w:r w:rsidDel="00000000" w:rsidR="00000000" w:rsidRPr="00000000">
        <w:rPr>
          <w:rFonts w:ascii="Calibri" w:cs="Calibri" w:eastAsia="Calibri" w:hAnsi="Calibri"/>
          <w:b w:val="1"/>
          <w:color w:val="222222"/>
          <w:u w:val="single"/>
          <w:rtl w:val="0"/>
        </w:rPr>
        <w:t xml:space="preserve">Organizational &amp; Artistic Leadership Experience:</w:t>
        <w:br w:type="textWrapping"/>
        <w:br w:type="textWrapping"/>
      </w:r>
      <w:r w:rsidDel="00000000" w:rsidR="00000000" w:rsidRPr="00000000">
        <w:rPr>
          <w:rFonts w:ascii="Calibri" w:cs="Calibri" w:eastAsia="Calibri" w:hAnsi="Calibri"/>
          <w:color w:val="222222"/>
          <w:u w:val="none"/>
          <w:rtl w:val="0"/>
        </w:rPr>
        <w:t xml:space="preserve">Dirt Buffet Cabaret – 2015 to 2017</w:t>
        <w:br w:type="textWrapping"/>
        <w:t xml:space="preserve">(Co-Producer, Curator, Host, Creator of monthly experimental variety show)</w:t>
      </w:r>
      <w:r w:rsidDel="00000000" w:rsidR="00000000" w:rsidRPr="00000000">
        <w:rPr>
          <w:rFonts w:ascii="Calibri" w:cs="Calibri" w:eastAsia="Calibri" w:hAnsi="Calibri"/>
          <w:b w:val="1"/>
          <w:color w:val="222222"/>
          <w:u w:val="single"/>
          <w:rtl w:val="0"/>
        </w:rPr>
        <w:br w:type="textWrapping"/>
      </w:r>
      <w:r w:rsidDel="00000000" w:rsidR="00000000" w:rsidRPr="00000000">
        <w:rPr>
          <w:rtl w:val="0"/>
        </w:rPr>
      </w:r>
    </w:p>
    <w:p w:rsidR="00000000" w:rsidDel="00000000" w:rsidP="00000000" w:rsidRDefault="00000000" w:rsidRPr="00000000">
      <w:pPr>
        <w:contextualSpacing w:val="0"/>
        <w:jc w:val="left"/>
        <w:rPr>
          <w:rFonts w:ascii="Calibri" w:cs="Calibri" w:eastAsia="Calibri" w:hAnsi="Calibri"/>
        </w:rPr>
      </w:pPr>
      <w:r w:rsidDel="00000000" w:rsidR="00000000" w:rsidRPr="00000000">
        <w:rPr>
          <w:rFonts w:ascii="Calibri" w:cs="Calibri" w:eastAsia="Calibri" w:hAnsi="Calibri"/>
          <w:color w:val="222222"/>
          <w:u w:val="none"/>
          <w:rtl w:val="0"/>
        </w:rPr>
        <w:t xml:space="preserve">Stories on the Hills Co-Producer – 2016, 2017</w:t>
        <w:br w:type="textWrapping"/>
        <w:t xml:space="preserve">(Indigenous storytelling festival at Fort Edmonton Park)</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color w:val="222222"/>
          <w:rtl w:val="0"/>
        </w:rPr>
        <w:br w:type="textWrapping"/>
        <w:t xml:space="preserve">Rapid Fire Theatre – 2011 to 2017</w:t>
        <w:br w:type="textWrapping"/>
        <w:t xml:space="preserve">(Sponsor intern 2011, Promotions Manager 2012, Associate Artistic Director Promotions 2013-Present)</w:t>
        <w:br w:type="textWrapping"/>
        <w:br w:type="textWrapping"/>
        <w:t xml:space="preserve">Rapid Fire Theatre Workshop Academy – 2012 to 2017</w:t>
        <w:br w:type="textWrapping"/>
        <w:t xml:space="preserve">(Instructor Levels 1-4b, Curriculum/Learning Outcomes Co-Writer, Originator of Physicality Elective)</w:t>
        <w:br w:type="textWrapping"/>
        <w:br w:type="textWrapping"/>
        <w:t xml:space="preserve">Lorax Improv tour producer – 2009 to 2013</w:t>
        <w:br w:type="textWrapping"/>
        <w:t xml:space="preserve">(5 fringe Festivals, 19 independent shows, Media Coordination, Teaching/Workshop Building)</w:t>
        <w:br w:type="textWrapping"/>
        <w:br w:type="textWrapping"/>
        <w:t xml:space="preserve">Folk Lordz Tour Producer – 2014 to Present</w:t>
        <w:br w:type="textWrapping"/>
        <w:t xml:space="preserve">(4 Fringe Festivals, Workshop Curriculum Building, Promotion and Media Coordination)</w:t>
        <w:br w:type="textWrapping"/>
        <w:br w:type="textWrapping"/>
        <w:t xml:space="preserve">Next Fest – 2013, 2017</w:t>
        <w:br w:type="textWrapping"/>
        <w:t xml:space="preserve">(Producer of </w:t>
      </w:r>
      <w:r w:rsidDel="00000000" w:rsidR="00000000" w:rsidRPr="00000000">
        <w:rPr>
          <w:rFonts w:ascii="Calibri" w:cs="Calibri" w:eastAsia="Calibri" w:hAnsi="Calibri"/>
          <w:i w:val="1"/>
          <w:color w:val="222222"/>
          <w:rtl w:val="0"/>
        </w:rPr>
        <w:t xml:space="preserve">7 steps to Success </w:t>
      </w:r>
      <w:r w:rsidDel="00000000" w:rsidR="00000000" w:rsidRPr="00000000">
        <w:rPr>
          <w:rFonts w:ascii="Calibri" w:cs="Calibri" w:eastAsia="Calibri" w:hAnsi="Calibri"/>
          <w:i w:val="0"/>
          <w:color w:val="222222"/>
          <w:rtl w:val="0"/>
        </w:rPr>
        <w:t xml:space="preserve">and </w:t>
      </w:r>
      <w:r w:rsidDel="00000000" w:rsidR="00000000" w:rsidRPr="00000000">
        <w:rPr>
          <w:rFonts w:ascii="Calibri" w:cs="Calibri" w:eastAsia="Calibri" w:hAnsi="Calibri"/>
          <w:i w:val="1"/>
          <w:color w:val="222222"/>
          <w:rtl w:val="0"/>
        </w:rPr>
        <w:t xml:space="preserve">Charred</w:t>
      </w:r>
      <w:r w:rsidDel="00000000" w:rsidR="00000000" w:rsidRPr="00000000">
        <w:rPr>
          <w:rFonts w:ascii="Calibri" w:cs="Calibri" w:eastAsia="Calibri" w:hAnsi="Calibri"/>
          <w:color w:val="222222"/>
          <w:rtl w:val="0"/>
        </w:rPr>
        <w:t xml:space="preserve">)</w:t>
        <w:br w:type="textWrapping"/>
        <w:br w:type="textWrapping"/>
        <w:t xml:space="preserve">Freewill Shakespeare Festival – 2013</w:t>
        <w:br w:type="textWrapping"/>
        <w:t xml:space="preserve">(Street Team &amp; Promotions contractor)</w:t>
      </w:r>
      <w:r w:rsidDel="00000000" w:rsidR="00000000" w:rsidRPr="00000000">
        <w:rPr>
          <w:rFonts w:ascii="Calibri" w:cs="Calibri" w:eastAsia="Calibri" w:hAnsi="Calibri"/>
          <w:rtl w:val="0"/>
        </w:rPr>
        <w:br w:type="textWrapping"/>
        <w:br w:type="textWrapping"/>
        <w:t xml:space="preserve">Improv Camp Instructor and Counsellor – 2009 to 2011</w:t>
        <w:br w:type="textWrapping"/>
        <w:t xml:space="preserve">(Program planning, Workshop Lea</w:t>
      </w:r>
      <w:r w:rsidDel="00000000" w:rsidR="00000000" w:rsidRPr="00000000">
        <w:rPr>
          <w:rFonts w:ascii="Calibri" w:cs="Calibri" w:eastAsia="Calibri" w:hAnsi="Calibri"/>
          <w:sz w:val="24"/>
          <w:szCs w:val="24"/>
          <w:rtl w:val="0"/>
        </w:rPr>
        <w:t xml:space="preserve">ding, Conflict Resolution)</w:t>
      </w:r>
      <w:r w:rsidDel="00000000" w:rsidR="00000000" w:rsidRPr="00000000">
        <w:rPr>
          <w:rtl w:val="0"/>
        </w:rPr>
      </w:r>
    </w:p>
    <w:sectPr>
      <w:pgSz w:h="15840" w:w="12240"/>
      <w:pgMar w:bottom="1134" w:top="1134" w:left="1134" w:right="113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CA"/>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98.0" w:type="dxa"/>
        <w:bottom w:w="0.0" w:type="dxa"/>
        <w:right w:w="108.0" w:type="dxa"/>
      </w:tblCellMar>
    </w:tblPr>
  </w:style>
  <w:style w:type="table" w:styleId="Table4">
    <w:basedOn w:val="TableNormal"/>
    <w:tblPr>
      <w:tblStyleRowBandSize w:val="1"/>
      <w:tblStyleColBandSize w:val="1"/>
      <w:tblCellMar>
        <w:top w:w="0.0" w:type="dxa"/>
        <w:left w:w="98.0" w:type="dxa"/>
        <w:bottom w:w="0.0" w:type="dxa"/>
        <w:right w:w="108.0" w:type="dxa"/>
      </w:tblCellMar>
    </w:tblPr>
  </w:style>
  <w:style w:type="table" w:styleId="Table5">
    <w:basedOn w:val="TableNormal"/>
    <w:tblPr>
      <w:tblStyleRowBandSize w:val="1"/>
      <w:tblStyleColBandSize w:val="1"/>
      <w:tblCellMar>
        <w:top w:w="0.0" w:type="dxa"/>
        <w:left w:w="98.0" w:type="dxa"/>
        <w:bottom w:w="0.0" w:type="dxa"/>
        <w:right w:w="108.0" w:type="dxa"/>
      </w:tblCellMar>
    </w:tblPr>
  </w:style>
  <w:style w:type="table" w:styleId="Table6">
    <w:basedOn w:val="TableNormal"/>
    <w:tblPr>
      <w:tblStyleRowBandSize w:val="1"/>
      <w:tblStyleColBandSize w:val="1"/>
      <w:tblCellMar>
        <w:top w:w="0.0" w:type="dxa"/>
        <w:left w:w="-1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